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985" w14:textId="77777777" w:rsidR="000872FF" w:rsidRPr="004E634C" w:rsidRDefault="000872FF" w:rsidP="000872FF">
      <w:pPr>
        <w:pStyle w:val="Lauftext"/>
        <w:jc w:val="left"/>
        <w:rPr>
          <w:rFonts w:ascii="Arial" w:hAnsi="Arial" w:cs="Arial"/>
        </w:rPr>
      </w:pPr>
    </w:p>
    <w:p w14:paraId="4C9E9E66" w14:textId="77777777" w:rsidR="000872FF" w:rsidRPr="00AD48B9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7C2F99E6" w14:textId="77777777" w:rsidR="000872FF" w:rsidRPr="00AD48B9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</w:rPr>
        <w:t>P R E S S   R E L E A S E</w:t>
      </w:r>
    </w:p>
    <w:p w14:paraId="5382FEEE" w14:textId="77777777" w:rsidR="000872FF" w:rsidRPr="00C15600" w:rsidRDefault="000872FF" w:rsidP="000872FF">
      <w:pPr>
        <w:spacing w:after="0" w:line="360" w:lineRule="auto"/>
        <w:jc w:val="both"/>
        <w:rPr>
          <w:rFonts w:cs="Arial"/>
        </w:rPr>
      </w:pPr>
    </w:p>
    <w:p w14:paraId="637ACDF8" w14:textId="1BD6FDCE" w:rsidR="000872FF" w:rsidRPr="00C15600" w:rsidRDefault="00077D0C" w:rsidP="000872FF">
      <w:pPr>
        <w:pStyle w:val="berschrift1"/>
      </w:pPr>
      <w:r>
        <w:t xml:space="preserve">PNO </w:t>
      </w:r>
      <w:r w:rsidR="00924C86">
        <w:t>A</w:t>
      </w:r>
      <w:r w:rsidR="00A74E40">
        <w:t>ppoints a</w:t>
      </w:r>
      <w:r>
        <w:t xml:space="preserve"> </w:t>
      </w:r>
      <w:r w:rsidR="00924C86">
        <w:t>N</w:t>
      </w:r>
      <w:r>
        <w:t xml:space="preserve">ew </w:t>
      </w:r>
      <w:r w:rsidR="00924C86">
        <w:t>M</w:t>
      </w:r>
      <w:r>
        <w:t xml:space="preserve">anaging </w:t>
      </w:r>
      <w:r w:rsidR="00924C86">
        <w:t>D</w:t>
      </w:r>
      <w:r>
        <w:t>irector</w:t>
      </w:r>
    </w:p>
    <w:p w14:paraId="6C0011C7" w14:textId="77777777" w:rsidR="00236073" w:rsidRPr="00AD48B9" w:rsidRDefault="00236073" w:rsidP="000872FF">
      <w:pPr>
        <w:spacing w:after="0" w:line="360" w:lineRule="auto"/>
        <w:jc w:val="both"/>
      </w:pPr>
    </w:p>
    <w:p w14:paraId="1D9080C8" w14:textId="1754DF57" w:rsidR="00077D0C" w:rsidRPr="00C92C1F" w:rsidRDefault="00EC4746" w:rsidP="00077D0C">
      <w:pPr>
        <w:spacing w:after="0" w:line="360" w:lineRule="auto"/>
        <w:jc w:val="both"/>
      </w:pPr>
      <w:r>
        <w:rPr>
          <w:b/>
        </w:rPr>
        <w:t>Karlsruhe, Germany – January 18, 2023</w:t>
      </w:r>
      <w:r>
        <w:t xml:space="preserve">: Since January 1, 2023, Dietmar Bohn has been the </w:t>
      </w:r>
      <w:r w:rsidR="00A74E40">
        <w:t xml:space="preserve">new </w:t>
      </w:r>
      <w:r>
        <w:t xml:space="preserve">managing director of the PROFIBUS Nutzerorganisation e.V. (PNO) and, effective immediately, is </w:t>
      </w:r>
      <w:r w:rsidR="00A74E40">
        <w:t>leading</w:t>
      </w:r>
      <w:r>
        <w:t xml:space="preserve"> the PNO </w:t>
      </w:r>
      <w:r w:rsidR="00A74E40">
        <w:t xml:space="preserve">business office </w:t>
      </w:r>
      <w:r>
        <w:t>and the P</w:t>
      </w:r>
      <w:r w:rsidR="00924C86">
        <w:t>I (</w:t>
      </w:r>
      <w:r w:rsidR="007C68C1">
        <w:t>P</w:t>
      </w:r>
      <w:r>
        <w:t>ROFIBUS &amp; PROFINET International</w:t>
      </w:r>
      <w:r w:rsidR="00924C86">
        <w:t>)</w:t>
      </w:r>
      <w:r>
        <w:t xml:space="preserve"> Support Center in Karlsruhe</w:t>
      </w:r>
      <w:r w:rsidR="00924C86">
        <w:t>, Germany,</w:t>
      </w:r>
      <w:r>
        <w:t xml:space="preserve"> together with Dr. Peter Wenzel.</w:t>
      </w:r>
    </w:p>
    <w:p w14:paraId="5C266DE6" w14:textId="77777777" w:rsidR="00077D0C" w:rsidRDefault="00077D0C" w:rsidP="00077D0C">
      <w:pPr>
        <w:spacing w:after="0" w:line="360" w:lineRule="auto"/>
        <w:jc w:val="both"/>
      </w:pPr>
    </w:p>
    <w:p w14:paraId="3970DA86" w14:textId="57AE9638" w:rsidR="00077D0C" w:rsidRDefault="00077D0C" w:rsidP="00077D0C">
      <w:pPr>
        <w:spacing w:after="0" w:line="360" w:lineRule="auto"/>
        <w:jc w:val="both"/>
      </w:pPr>
      <w:r>
        <w:t>Mr. Bohn has more than 30 years of international industr</w:t>
      </w:r>
      <w:r w:rsidR="00A74E40">
        <w:t>y</w:t>
      </w:r>
      <w:r>
        <w:t xml:space="preserve"> experience thanks to his time with two </w:t>
      </w:r>
      <w:r w:rsidR="00A74E40">
        <w:t xml:space="preserve">larger </w:t>
      </w:r>
      <w:r>
        <w:t>corporat</w:t>
      </w:r>
      <w:r w:rsidR="00A74E40">
        <w:t>ions</w:t>
      </w:r>
      <w:r>
        <w:t xml:space="preserve"> and a medium-sized company. After graduating in electrical engineering in Karlsruhe, the engineer initially developed machine controls at </w:t>
      </w:r>
      <w:r w:rsidR="00A74E40">
        <w:t xml:space="preserve">the </w:t>
      </w:r>
      <w:r>
        <w:t>machine manufacturer Heidelberger Druckmaschinen AG. Following this, he was responsible in various spheres of IT</w:t>
      </w:r>
      <w:r w:rsidR="00A74E40">
        <w:t xml:space="preserve"> spanning data communications and enterprise software</w:t>
      </w:r>
      <w:r>
        <w:t xml:space="preserve">. After transitioning to SAP SE, he worked in various </w:t>
      </w:r>
      <w:r w:rsidR="00A74E40">
        <w:t>executive roles along</w:t>
      </w:r>
      <w:r>
        <w:t xml:space="preserve"> the software value creation chain, where he was responsible for </w:t>
      </w:r>
      <w:r w:rsidR="00A74E40">
        <w:t xml:space="preserve">software </w:t>
      </w:r>
      <w:r>
        <w:t>development and product</w:t>
      </w:r>
      <w:r w:rsidR="00A74E40">
        <w:t xml:space="preserve"> </w:t>
      </w:r>
      <w:r>
        <w:t xml:space="preserve">management teams. Following this, he led </w:t>
      </w:r>
      <w:r w:rsidR="00A74E40">
        <w:t xml:space="preserve">the </w:t>
      </w:r>
      <w:r>
        <w:t xml:space="preserve">medium-sized software firm TDM Systems GmbH as its </w:t>
      </w:r>
      <w:r w:rsidR="00A74E40">
        <w:t>CEO</w:t>
      </w:r>
      <w:r>
        <w:t xml:space="preserve">. </w:t>
      </w:r>
    </w:p>
    <w:p w14:paraId="690F8A76" w14:textId="77777777" w:rsidR="00077D0C" w:rsidRDefault="00077D0C" w:rsidP="00077D0C">
      <w:pPr>
        <w:spacing w:after="0" w:line="360" w:lineRule="auto"/>
        <w:jc w:val="both"/>
      </w:pPr>
    </w:p>
    <w:p w14:paraId="0A8A5F27" w14:textId="649DEF42" w:rsidR="008763DC" w:rsidRDefault="00077D0C" w:rsidP="00077D0C">
      <w:pPr>
        <w:spacing w:after="0" w:line="360" w:lineRule="auto"/>
        <w:jc w:val="both"/>
      </w:pPr>
      <w:r>
        <w:t xml:space="preserve">Mr. Bohn possesses comprehensive knowledge in both operational technology (OT) and information technology (IT) and is very familiar with the automation and digitalization requirements of </w:t>
      </w:r>
      <w:r w:rsidR="00A74E40">
        <w:t>manufacturing</w:t>
      </w:r>
      <w:r>
        <w:t xml:space="preserve"> companies – the core topics of </w:t>
      </w:r>
      <w:r w:rsidR="00924C86">
        <w:t>PI</w:t>
      </w:r>
      <w:r>
        <w:t>.</w:t>
      </w:r>
    </w:p>
    <w:p w14:paraId="11909893" w14:textId="77777777" w:rsidR="00F91C96" w:rsidRDefault="00F91C96" w:rsidP="00077D0C">
      <w:pPr>
        <w:spacing w:after="0" w:line="360" w:lineRule="auto"/>
        <w:jc w:val="both"/>
      </w:pPr>
    </w:p>
    <w:p w14:paraId="735ECD05" w14:textId="2B2B5070" w:rsidR="009B1620" w:rsidRPr="00F91C96" w:rsidRDefault="009B1620" w:rsidP="009B1620">
      <w:pPr>
        <w:spacing w:after="0" w:line="360" w:lineRule="auto"/>
        <w:jc w:val="both"/>
      </w:pPr>
      <w:r>
        <w:t xml:space="preserve">“The further development and standardization of communication technology is crucial for successful digitalization and automation in the industrial sector. I’m looking forward to accompanying and further advancing innovative </w:t>
      </w:r>
      <w:r w:rsidR="00A74E40">
        <w:t xml:space="preserve">data </w:t>
      </w:r>
      <w:r>
        <w:t>communication technolog</w:t>
      </w:r>
      <w:r w:rsidR="00A74E40">
        <w:t>ies</w:t>
      </w:r>
      <w:r>
        <w:t xml:space="preserve"> at the world’s leading industrial association for the standardization and distribution of industrial communication technology.” –Dietmar Bohn, the new managing director of the PNO. </w:t>
      </w:r>
    </w:p>
    <w:p w14:paraId="2B42A286" w14:textId="33F46C1A" w:rsidR="00077D0C" w:rsidRDefault="00077D0C" w:rsidP="00077D0C">
      <w:pPr>
        <w:spacing w:after="0" w:line="360" w:lineRule="auto"/>
        <w:jc w:val="both"/>
      </w:pPr>
    </w:p>
    <w:p w14:paraId="354064E5" w14:textId="77777777" w:rsidR="000872FF" w:rsidRPr="00AD48B9" w:rsidRDefault="000872FF" w:rsidP="000872FF">
      <w:pPr>
        <w:spacing w:after="0" w:line="360" w:lineRule="auto"/>
        <w:jc w:val="center"/>
      </w:pPr>
      <w:r>
        <w:t>***</w:t>
      </w:r>
    </w:p>
    <w:p w14:paraId="026B6D6D" w14:textId="2905A9C4" w:rsidR="008D04A1" w:rsidRPr="00AD48B9" w:rsidRDefault="00D11AA1" w:rsidP="000872FF">
      <w:pPr>
        <w:spacing w:line="360" w:lineRule="auto"/>
        <w:rPr>
          <w:b/>
          <w:noProof/>
        </w:rPr>
      </w:pPr>
      <w:r>
        <w:rPr>
          <w:b/>
        </w:rPr>
        <w:lastRenderedPageBreak/>
        <w:t xml:space="preserve">Graphic: </w:t>
      </w:r>
      <w:r>
        <w:t>Dietmar Bohn is the new managing director of the PROFIBUS Nutzerorganisation e.V. (PNO).</w:t>
      </w:r>
      <w:r>
        <w:br/>
      </w:r>
      <w:r>
        <w:rPr>
          <w:b/>
          <w:noProof/>
        </w:rPr>
        <w:drawing>
          <wp:inline distT="0" distB="0" distL="0" distR="0" wp14:anchorId="594E9580" wp14:editId="26189FA4">
            <wp:extent cx="2131200" cy="3196800"/>
            <wp:effectExtent l="0" t="0" r="254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49" cy="322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A5F8" w14:textId="77777777" w:rsidR="000872FF" w:rsidRPr="00AD48B9" w:rsidRDefault="000872FF" w:rsidP="000872FF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58FDDA" w14:textId="77777777" w:rsidR="00171F79" w:rsidRPr="00AD48B9" w:rsidRDefault="00171F79" w:rsidP="000872FF">
      <w:pPr>
        <w:spacing w:after="0" w:line="360" w:lineRule="auto"/>
      </w:pPr>
      <w:r>
        <w:t>PI (PROFIBUS &amp; PROFINET International)</w:t>
      </w:r>
    </w:p>
    <w:p w14:paraId="6A0F6E2F" w14:textId="77777777" w:rsidR="000872FF" w:rsidRPr="00924C86" w:rsidRDefault="000872FF" w:rsidP="000872FF">
      <w:pPr>
        <w:spacing w:after="0" w:line="360" w:lineRule="auto"/>
        <w:rPr>
          <w:lang w:val="de-DE"/>
        </w:rPr>
      </w:pPr>
      <w:r w:rsidRPr="00924C86">
        <w:rPr>
          <w:lang w:val="de-DE"/>
        </w:rPr>
        <w:t>PROFIBUS Nutzerorganisation e. V.</w:t>
      </w:r>
    </w:p>
    <w:p w14:paraId="6D02E0AE" w14:textId="77777777" w:rsidR="000872FF" w:rsidRPr="00924C86" w:rsidRDefault="000872FF" w:rsidP="000872FF">
      <w:pPr>
        <w:spacing w:after="0" w:line="360" w:lineRule="auto"/>
        <w:rPr>
          <w:lang w:val="de-DE"/>
        </w:rPr>
      </w:pPr>
      <w:r w:rsidRPr="00924C86">
        <w:rPr>
          <w:lang w:val="de-DE"/>
        </w:rPr>
        <w:t>Barbara Weber</w:t>
      </w:r>
    </w:p>
    <w:p w14:paraId="22726AB9" w14:textId="77777777" w:rsidR="000872FF" w:rsidRPr="00924C86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924C86">
        <w:rPr>
          <w:rFonts w:ascii="Myriad Pro" w:hAnsi="Myriad Pro"/>
          <w:b w:val="0"/>
          <w:sz w:val="22"/>
          <w:lang w:val="de-DE"/>
        </w:rPr>
        <w:t>Haid-und-Neu-Str. 7</w:t>
      </w:r>
    </w:p>
    <w:p w14:paraId="1A750A42" w14:textId="77777777" w:rsidR="000872FF" w:rsidRPr="00924C86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924C86">
        <w:rPr>
          <w:rFonts w:ascii="Myriad Pro" w:hAnsi="Myriad Pro"/>
          <w:b w:val="0"/>
          <w:sz w:val="22"/>
          <w:lang w:val="de-DE"/>
        </w:rPr>
        <w:t>D-76131 Karlsruhe, Germany</w:t>
      </w:r>
    </w:p>
    <w:p w14:paraId="171751A8" w14:textId="60BA103E" w:rsidR="000872FF" w:rsidRPr="00994B48" w:rsidRDefault="000872FF" w:rsidP="000872FF">
      <w:pPr>
        <w:spacing w:after="0" w:line="360" w:lineRule="auto"/>
      </w:pPr>
      <w:r>
        <w:t>Phone: +49 721 986 197 49</w:t>
      </w:r>
    </w:p>
    <w:p w14:paraId="60DEE7A2" w14:textId="7D896CC1" w:rsidR="000872FF" w:rsidRPr="00994B48" w:rsidRDefault="000872FF" w:rsidP="000872FF">
      <w:pPr>
        <w:spacing w:after="0" w:line="360" w:lineRule="auto"/>
      </w:pPr>
      <w:r>
        <w:t>Barbara.Weber@profibus.com</w:t>
      </w:r>
    </w:p>
    <w:p w14:paraId="62692C5C" w14:textId="5782D5FC" w:rsidR="000872FF" w:rsidRPr="00AD48B9" w:rsidRDefault="007C68C1" w:rsidP="000872FF">
      <w:pPr>
        <w:spacing w:after="0" w:line="360" w:lineRule="auto"/>
      </w:pPr>
      <w:hyperlink r:id="rId12" w:history="1">
        <w:r w:rsidR="00D93CBD">
          <w:rPr>
            <w:rStyle w:val="Hyperlink"/>
          </w:rPr>
          <w:t>http://www.PROFIBUS.com</w:t>
        </w:r>
      </w:hyperlink>
    </w:p>
    <w:p w14:paraId="77D79E95" w14:textId="369EDAF5" w:rsidR="00C830D7" w:rsidRPr="00AD48B9" w:rsidRDefault="000872FF" w:rsidP="00D11AA1">
      <w:pPr>
        <w:spacing w:after="0" w:line="360" w:lineRule="auto"/>
      </w:pPr>
      <w:r>
        <w:br/>
        <w:t xml:space="preserve">The text of this press release is available for download at </w:t>
      </w:r>
      <w:hyperlink r:id="rId13" w:history="1">
        <w:r>
          <w:rPr>
            <w:rStyle w:val="Hyperlink"/>
          </w:rPr>
          <w:t>www.profibus.com</w:t>
        </w:r>
      </w:hyperlink>
      <w:r>
        <w:t>.</w:t>
      </w:r>
    </w:p>
    <w:sectPr w:rsidR="00C830D7" w:rsidRPr="00AD48B9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E611" w14:textId="77777777" w:rsidR="00843D81" w:rsidRDefault="00843D81" w:rsidP="00FF4B6C">
      <w:pPr>
        <w:spacing w:after="0" w:line="240" w:lineRule="auto"/>
      </w:pPr>
      <w:r>
        <w:separator/>
      </w:r>
    </w:p>
  </w:endnote>
  <w:endnote w:type="continuationSeparator" w:id="0">
    <w:p w14:paraId="46FEEFEB" w14:textId="77777777" w:rsidR="00843D81" w:rsidRDefault="00843D81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2572" w14:textId="77777777" w:rsidR="0046576F" w:rsidRPr="00505185" w:rsidRDefault="00E27060" w:rsidP="00505185">
    <w:pPr>
      <w:pStyle w:val="Fuzeile"/>
    </w:pPr>
    <w:r>
      <w:t xml:space="preserve">Page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50251">
      <w:t>2</w:t>
    </w:r>
    <w:r w:rsidRPr="00E27060">
      <w:fldChar w:fldCharType="end"/>
    </w:r>
    <w:r>
      <w:t xml:space="preserve"> of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50251"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44E" w14:textId="77777777" w:rsidR="0051772E" w:rsidRPr="00405358" w:rsidRDefault="0051772E" w:rsidP="0051772E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4B5EF9">
      <w:rPr>
        <w:rStyle w:val="Zeichenformat1"/>
        <w:rFonts w:ascii="Arial" w:hAnsi="Arial"/>
        <w:b/>
        <w:caps/>
        <w:color w:val="5B5D6B"/>
        <w:sz w:val="13"/>
        <w:lang w:val="de-DE"/>
      </w:rPr>
      <w:t>Profibus</w:t>
    </w:r>
    <w:r w:rsidRPr="004B5EF9">
      <w:rPr>
        <w:rStyle w:val="Zeichenformat1"/>
        <w:rFonts w:ascii="Arial" w:hAnsi="Arial"/>
        <w:b/>
        <w:color w:val="5B5D6B"/>
        <w:sz w:val="13"/>
        <w:lang w:val="de-DE"/>
      </w:rPr>
      <w:t xml:space="preserve"> Nutzerorganisation e.V.</w:t>
    </w:r>
    <w:r w:rsidRPr="004B5EF9">
      <w:rPr>
        <w:rStyle w:val="Zeichenformat1"/>
        <w:rFonts w:ascii="Arial" w:hAnsi="Arial"/>
        <w:color w:val="5B5D6B"/>
        <w:sz w:val="13"/>
        <w:lang w:val="de-DE"/>
      </w:rPr>
      <w:t xml:space="preserve"> • Haid-und-Neu-Str. </w:t>
    </w:r>
    <w:r w:rsidRPr="00405358">
      <w:rPr>
        <w:rStyle w:val="Zeichenformat1"/>
        <w:rFonts w:ascii="Arial" w:hAnsi="Arial"/>
        <w:color w:val="5B5D6B"/>
        <w:sz w:val="13"/>
      </w:rPr>
      <w:t xml:space="preserve">7 • 76131 Karlsruhe, Germany • Phone: +49 721 986 197-0 • Fax: +49 721 986 197-11 • E-mail: </w:t>
    </w:r>
    <w:hyperlink r:id="rId1" w:history="1">
      <w:r w:rsidRPr="00405358">
        <w:rPr>
          <w:rStyle w:val="Hyperlink"/>
          <w:rFonts w:ascii="Arial" w:hAnsi="Arial"/>
          <w:sz w:val="13"/>
        </w:rPr>
        <w:t>info@profibus.com</w:t>
      </w:r>
    </w:hyperlink>
  </w:p>
  <w:p w14:paraId="2EFCC56A" w14:textId="77777777" w:rsidR="0051772E" w:rsidRPr="00405358" w:rsidRDefault="0051772E" w:rsidP="0051772E">
    <w:pPr>
      <w:pStyle w:val="Fuzeile"/>
      <w:spacing w:line="200" w:lineRule="atLeast"/>
      <w:ind w:left="-709" w:right="-711"/>
      <w:rPr>
        <w:sz w:val="13"/>
        <w:szCs w:val="13"/>
      </w:rPr>
    </w:pPr>
    <w:r w:rsidRPr="00405358">
      <w:rPr>
        <w:rStyle w:val="Zeichenformat1"/>
        <w:b/>
        <w:color w:val="5B5D6B"/>
        <w:sz w:val="13"/>
      </w:rPr>
      <w:t>Managing Board:</w:t>
    </w:r>
    <w:r w:rsidRPr="00405358">
      <w:rPr>
        <w:rStyle w:val="Zeichenformat1"/>
        <w:color w:val="5B5D6B"/>
        <w:sz w:val="13"/>
      </w:rPr>
      <w:t xml:space="preserve"> Karsten Schneider (Chairman) • Prof. Dr. Frithjof Klasen • Frank Moritz • </w:t>
    </w:r>
    <w:r w:rsidRPr="00405358">
      <w:rPr>
        <w:rStyle w:val="Zeichenformat1"/>
        <w:b/>
        <w:color w:val="5B5D6B"/>
        <w:sz w:val="13"/>
      </w:rPr>
      <w:t>District Court of Mannheim</w:t>
    </w:r>
    <w:r w:rsidRPr="00405358">
      <w:rPr>
        <w:rStyle w:val="Zeichenformat1"/>
        <w:color w:val="5B5D6B"/>
        <w:sz w:val="13"/>
      </w:rPr>
      <w:t xml:space="preserve"> • Register No.: VR 102541</w:t>
    </w:r>
  </w:p>
  <w:p w14:paraId="0624D5F6" w14:textId="77777777" w:rsidR="00C830D7" w:rsidRPr="0051772E" w:rsidRDefault="00C830D7" w:rsidP="005177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AAE2" w14:textId="77777777" w:rsidR="00843D81" w:rsidRDefault="00843D81" w:rsidP="00FF4B6C">
      <w:pPr>
        <w:spacing w:after="0" w:line="240" w:lineRule="auto"/>
      </w:pPr>
      <w:r>
        <w:separator/>
      </w:r>
    </w:p>
  </w:footnote>
  <w:footnote w:type="continuationSeparator" w:id="0">
    <w:p w14:paraId="727F225A" w14:textId="77777777" w:rsidR="00843D81" w:rsidRDefault="00843D81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BD2" w14:textId="77777777" w:rsidR="0046576F" w:rsidRPr="00F95002" w:rsidRDefault="00F87368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61458109" wp14:editId="42740F9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1BE" w14:textId="77777777" w:rsidR="00105882" w:rsidRPr="00580BBB" w:rsidRDefault="00F87368" w:rsidP="000872FF">
    <w:pPr>
      <w:pStyle w:val="Lauftext"/>
      <w:spacing w:line="240" w:lineRule="aut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6B4BF" wp14:editId="3FD0F9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2pt;height:4.45pt;visibility:visible" o:bullet="t">
        <v:imagedata r:id="rId1" o:title="letter"/>
      </v:shape>
    </w:pict>
  </w:numPicBullet>
  <w:numPicBullet w:numPicBulletId="1">
    <w:pict>
      <v:shape id="_x0000_i1027" type="#_x0000_t75" alt="phone.jpg" style="width:11.65pt;height:7.2pt;visibility:visible" o:bullet="t">
        <v:imagedata r:id="rId2" o:title="phone"/>
      </v:shape>
    </w:pict>
  </w:numPicBullet>
  <w:numPicBullet w:numPicBulletId="2">
    <w:pict>
      <v:shape id="_x0000_i1028" type="#_x0000_t75" style="width:9.95pt;height:7.2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29134515">
    <w:abstractNumId w:val="0"/>
  </w:num>
  <w:num w:numId="2" w16cid:durableId="21276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D"/>
    <w:rsid w:val="000169BE"/>
    <w:rsid w:val="00030369"/>
    <w:rsid w:val="000357FB"/>
    <w:rsid w:val="00040F90"/>
    <w:rsid w:val="00054323"/>
    <w:rsid w:val="000603F6"/>
    <w:rsid w:val="000752FA"/>
    <w:rsid w:val="00077D0C"/>
    <w:rsid w:val="000803FC"/>
    <w:rsid w:val="0008091E"/>
    <w:rsid w:val="000849C9"/>
    <w:rsid w:val="000872FF"/>
    <w:rsid w:val="000920E3"/>
    <w:rsid w:val="00094F1F"/>
    <w:rsid w:val="000B3772"/>
    <w:rsid w:val="000E6D60"/>
    <w:rsid w:val="000F3BAD"/>
    <w:rsid w:val="000F797E"/>
    <w:rsid w:val="00105882"/>
    <w:rsid w:val="00117106"/>
    <w:rsid w:val="00141847"/>
    <w:rsid w:val="00171F79"/>
    <w:rsid w:val="00177178"/>
    <w:rsid w:val="00185D21"/>
    <w:rsid w:val="00196101"/>
    <w:rsid w:val="001A170C"/>
    <w:rsid w:val="001B0529"/>
    <w:rsid w:val="001C09BA"/>
    <w:rsid w:val="001C72B2"/>
    <w:rsid w:val="001D073F"/>
    <w:rsid w:val="001D0AF4"/>
    <w:rsid w:val="001D3A34"/>
    <w:rsid w:val="001D58B8"/>
    <w:rsid w:val="001D70B8"/>
    <w:rsid w:val="001D7239"/>
    <w:rsid w:val="00226748"/>
    <w:rsid w:val="00230EB3"/>
    <w:rsid w:val="00236073"/>
    <w:rsid w:val="0024417F"/>
    <w:rsid w:val="00245B84"/>
    <w:rsid w:val="0025418F"/>
    <w:rsid w:val="002706AA"/>
    <w:rsid w:val="00272C75"/>
    <w:rsid w:val="0027507E"/>
    <w:rsid w:val="00276D41"/>
    <w:rsid w:val="002814EB"/>
    <w:rsid w:val="002A0714"/>
    <w:rsid w:val="002A1622"/>
    <w:rsid w:val="002A5337"/>
    <w:rsid w:val="002B2080"/>
    <w:rsid w:val="002B3C2E"/>
    <w:rsid w:val="002C0546"/>
    <w:rsid w:val="002C1762"/>
    <w:rsid w:val="002C3FAF"/>
    <w:rsid w:val="002C5AFA"/>
    <w:rsid w:val="002D3CE1"/>
    <w:rsid w:val="002D54D2"/>
    <w:rsid w:val="002E6D3C"/>
    <w:rsid w:val="002F5C04"/>
    <w:rsid w:val="00300D66"/>
    <w:rsid w:val="003104CB"/>
    <w:rsid w:val="00314AE3"/>
    <w:rsid w:val="0032155D"/>
    <w:rsid w:val="00323BFA"/>
    <w:rsid w:val="00352E8F"/>
    <w:rsid w:val="00363660"/>
    <w:rsid w:val="0039272E"/>
    <w:rsid w:val="0039392D"/>
    <w:rsid w:val="003A1665"/>
    <w:rsid w:val="003A2D6D"/>
    <w:rsid w:val="003A4C4E"/>
    <w:rsid w:val="003C210C"/>
    <w:rsid w:val="003F03EE"/>
    <w:rsid w:val="003F3678"/>
    <w:rsid w:val="003F5078"/>
    <w:rsid w:val="003F54CE"/>
    <w:rsid w:val="00420558"/>
    <w:rsid w:val="0044059F"/>
    <w:rsid w:val="0046576F"/>
    <w:rsid w:val="0046660B"/>
    <w:rsid w:val="00496218"/>
    <w:rsid w:val="004A0B4F"/>
    <w:rsid w:val="004A0D45"/>
    <w:rsid w:val="004A5AB5"/>
    <w:rsid w:val="004B7ABC"/>
    <w:rsid w:val="004C575C"/>
    <w:rsid w:val="004C6DD8"/>
    <w:rsid w:val="004D50CC"/>
    <w:rsid w:val="004D5410"/>
    <w:rsid w:val="004E370F"/>
    <w:rsid w:val="004E53C5"/>
    <w:rsid w:val="004E5E1D"/>
    <w:rsid w:val="004E634C"/>
    <w:rsid w:val="004F1B5F"/>
    <w:rsid w:val="004F33C8"/>
    <w:rsid w:val="004F5638"/>
    <w:rsid w:val="004F7046"/>
    <w:rsid w:val="004F70B7"/>
    <w:rsid w:val="00505185"/>
    <w:rsid w:val="00506CBB"/>
    <w:rsid w:val="0051772E"/>
    <w:rsid w:val="005244B5"/>
    <w:rsid w:val="005245A2"/>
    <w:rsid w:val="0052521F"/>
    <w:rsid w:val="00547FC7"/>
    <w:rsid w:val="00554A04"/>
    <w:rsid w:val="005573F4"/>
    <w:rsid w:val="005613C5"/>
    <w:rsid w:val="00564F58"/>
    <w:rsid w:val="00570FC0"/>
    <w:rsid w:val="00580BBB"/>
    <w:rsid w:val="005850AD"/>
    <w:rsid w:val="005B3987"/>
    <w:rsid w:val="005C086F"/>
    <w:rsid w:val="005D101A"/>
    <w:rsid w:val="005E3BBA"/>
    <w:rsid w:val="005E4BB6"/>
    <w:rsid w:val="005F69D3"/>
    <w:rsid w:val="0060395E"/>
    <w:rsid w:val="00604BCF"/>
    <w:rsid w:val="006659D0"/>
    <w:rsid w:val="00670AB2"/>
    <w:rsid w:val="00685610"/>
    <w:rsid w:val="00687F50"/>
    <w:rsid w:val="006960BD"/>
    <w:rsid w:val="006A15FA"/>
    <w:rsid w:val="006A6E43"/>
    <w:rsid w:val="006C5A4D"/>
    <w:rsid w:val="006E2DCD"/>
    <w:rsid w:val="006E42A4"/>
    <w:rsid w:val="00703800"/>
    <w:rsid w:val="0072445E"/>
    <w:rsid w:val="0074000F"/>
    <w:rsid w:val="007425E3"/>
    <w:rsid w:val="00744527"/>
    <w:rsid w:val="0074544A"/>
    <w:rsid w:val="00747865"/>
    <w:rsid w:val="007541F9"/>
    <w:rsid w:val="00756A76"/>
    <w:rsid w:val="0076096C"/>
    <w:rsid w:val="0076298D"/>
    <w:rsid w:val="0079369F"/>
    <w:rsid w:val="007943F7"/>
    <w:rsid w:val="007B34A1"/>
    <w:rsid w:val="007C2CC2"/>
    <w:rsid w:val="007C68C1"/>
    <w:rsid w:val="007C793B"/>
    <w:rsid w:val="007D3D18"/>
    <w:rsid w:val="007D63E8"/>
    <w:rsid w:val="007D6DEF"/>
    <w:rsid w:val="007E0ED9"/>
    <w:rsid w:val="007E1614"/>
    <w:rsid w:val="007E367C"/>
    <w:rsid w:val="007E4B7F"/>
    <w:rsid w:val="007E614F"/>
    <w:rsid w:val="007E7FD6"/>
    <w:rsid w:val="007F73B4"/>
    <w:rsid w:val="00803AAB"/>
    <w:rsid w:val="00805CC5"/>
    <w:rsid w:val="008175E0"/>
    <w:rsid w:val="00821722"/>
    <w:rsid w:val="00821D90"/>
    <w:rsid w:val="00836D15"/>
    <w:rsid w:val="00843D81"/>
    <w:rsid w:val="0084592B"/>
    <w:rsid w:val="008554C9"/>
    <w:rsid w:val="008555A6"/>
    <w:rsid w:val="00857653"/>
    <w:rsid w:val="008763DC"/>
    <w:rsid w:val="008901B2"/>
    <w:rsid w:val="00891AF3"/>
    <w:rsid w:val="008A4F76"/>
    <w:rsid w:val="008B0980"/>
    <w:rsid w:val="008D04A1"/>
    <w:rsid w:val="008E0F9C"/>
    <w:rsid w:val="008E3A8D"/>
    <w:rsid w:val="008E6CF3"/>
    <w:rsid w:val="008F3B93"/>
    <w:rsid w:val="00911195"/>
    <w:rsid w:val="00921B19"/>
    <w:rsid w:val="009223C9"/>
    <w:rsid w:val="00924C86"/>
    <w:rsid w:val="009257D2"/>
    <w:rsid w:val="00926C3B"/>
    <w:rsid w:val="00932302"/>
    <w:rsid w:val="00932E5F"/>
    <w:rsid w:val="00941B0B"/>
    <w:rsid w:val="00952F1B"/>
    <w:rsid w:val="00962D44"/>
    <w:rsid w:val="0096340A"/>
    <w:rsid w:val="009716B1"/>
    <w:rsid w:val="009729CF"/>
    <w:rsid w:val="009751F6"/>
    <w:rsid w:val="009826CF"/>
    <w:rsid w:val="00985FC5"/>
    <w:rsid w:val="00986E86"/>
    <w:rsid w:val="00994B48"/>
    <w:rsid w:val="009A14D0"/>
    <w:rsid w:val="009B1620"/>
    <w:rsid w:val="009E5CC4"/>
    <w:rsid w:val="009E74F5"/>
    <w:rsid w:val="00A30A07"/>
    <w:rsid w:val="00A362E1"/>
    <w:rsid w:val="00A45320"/>
    <w:rsid w:val="00A5108E"/>
    <w:rsid w:val="00A51B44"/>
    <w:rsid w:val="00A74E40"/>
    <w:rsid w:val="00AC4B03"/>
    <w:rsid w:val="00AD48B9"/>
    <w:rsid w:val="00AD53D6"/>
    <w:rsid w:val="00AF00D5"/>
    <w:rsid w:val="00AF44DF"/>
    <w:rsid w:val="00B02AEB"/>
    <w:rsid w:val="00B11BD6"/>
    <w:rsid w:val="00B16474"/>
    <w:rsid w:val="00B32F1D"/>
    <w:rsid w:val="00B359C4"/>
    <w:rsid w:val="00B37A81"/>
    <w:rsid w:val="00B45C09"/>
    <w:rsid w:val="00B47B82"/>
    <w:rsid w:val="00B50251"/>
    <w:rsid w:val="00B6253A"/>
    <w:rsid w:val="00B753BE"/>
    <w:rsid w:val="00B848BC"/>
    <w:rsid w:val="00B85FD9"/>
    <w:rsid w:val="00BA0CE1"/>
    <w:rsid w:val="00BA1D44"/>
    <w:rsid w:val="00BB02F2"/>
    <w:rsid w:val="00BC18E7"/>
    <w:rsid w:val="00BC491E"/>
    <w:rsid w:val="00BC4CCA"/>
    <w:rsid w:val="00BC6883"/>
    <w:rsid w:val="00BF1F3A"/>
    <w:rsid w:val="00BF2948"/>
    <w:rsid w:val="00BF331F"/>
    <w:rsid w:val="00C03005"/>
    <w:rsid w:val="00C15600"/>
    <w:rsid w:val="00C21F05"/>
    <w:rsid w:val="00C239C1"/>
    <w:rsid w:val="00C25453"/>
    <w:rsid w:val="00C32B08"/>
    <w:rsid w:val="00C60FFC"/>
    <w:rsid w:val="00C830D7"/>
    <w:rsid w:val="00C862FD"/>
    <w:rsid w:val="00C9252E"/>
    <w:rsid w:val="00C92C1F"/>
    <w:rsid w:val="00CA52CA"/>
    <w:rsid w:val="00CB3125"/>
    <w:rsid w:val="00CC1B41"/>
    <w:rsid w:val="00CC4935"/>
    <w:rsid w:val="00CF2E1A"/>
    <w:rsid w:val="00D038D4"/>
    <w:rsid w:val="00D04CC7"/>
    <w:rsid w:val="00D11AA1"/>
    <w:rsid w:val="00D175C9"/>
    <w:rsid w:val="00D22A0D"/>
    <w:rsid w:val="00D22C3F"/>
    <w:rsid w:val="00D2716A"/>
    <w:rsid w:val="00D308B0"/>
    <w:rsid w:val="00D31421"/>
    <w:rsid w:val="00D3402B"/>
    <w:rsid w:val="00D4129A"/>
    <w:rsid w:val="00D52DE3"/>
    <w:rsid w:val="00D64E2A"/>
    <w:rsid w:val="00D72CDB"/>
    <w:rsid w:val="00D93CBD"/>
    <w:rsid w:val="00D96788"/>
    <w:rsid w:val="00DA60E9"/>
    <w:rsid w:val="00DC78BF"/>
    <w:rsid w:val="00DD1C31"/>
    <w:rsid w:val="00DD3E5E"/>
    <w:rsid w:val="00DE02E0"/>
    <w:rsid w:val="00E15C2D"/>
    <w:rsid w:val="00E217F5"/>
    <w:rsid w:val="00E27060"/>
    <w:rsid w:val="00E303DF"/>
    <w:rsid w:val="00E35EBC"/>
    <w:rsid w:val="00E4072C"/>
    <w:rsid w:val="00E4482D"/>
    <w:rsid w:val="00E52794"/>
    <w:rsid w:val="00E64CF6"/>
    <w:rsid w:val="00E74C76"/>
    <w:rsid w:val="00E95F7E"/>
    <w:rsid w:val="00EA1EBC"/>
    <w:rsid w:val="00EB20C6"/>
    <w:rsid w:val="00EB4345"/>
    <w:rsid w:val="00EC1EB3"/>
    <w:rsid w:val="00EC4746"/>
    <w:rsid w:val="00EC4B7C"/>
    <w:rsid w:val="00EC4D2A"/>
    <w:rsid w:val="00EC5AF8"/>
    <w:rsid w:val="00ED1F4D"/>
    <w:rsid w:val="00ED55DE"/>
    <w:rsid w:val="00ED6292"/>
    <w:rsid w:val="00EF6164"/>
    <w:rsid w:val="00EF7BEC"/>
    <w:rsid w:val="00EF7E63"/>
    <w:rsid w:val="00F1488E"/>
    <w:rsid w:val="00F21382"/>
    <w:rsid w:val="00F217E4"/>
    <w:rsid w:val="00F31E99"/>
    <w:rsid w:val="00F33271"/>
    <w:rsid w:val="00F33F4B"/>
    <w:rsid w:val="00F44E16"/>
    <w:rsid w:val="00F554B6"/>
    <w:rsid w:val="00F5594C"/>
    <w:rsid w:val="00F71F77"/>
    <w:rsid w:val="00F8399F"/>
    <w:rsid w:val="00F84E9D"/>
    <w:rsid w:val="00F85DD6"/>
    <w:rsid w:val="00F87368"/>
    <w:rsid w:val="00F877CA"/>
    <w:rsid w:val="00F91C96"/>
    <w:rsid w:val="00F92854"/>
    <w:rsid w:val="00F95002"/>
    <w:rsid w:val="00F97CE6"/>
    <w:rsid w:val="00FA0353"/>
    <w:rsid w:val="00FA24AA"/>
    <w:rsid w:val="00FA44E4"/>
    <w:rsid w:val="00FA6CA4"/>
    <w:rsid w:val="00FB5B47"/>
    <w:rsid w:val="00FC2418"/>
    <w:rsid w:val="00FD0EA9"/>
    <w:rsid w:val="00FD59E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4035023"/>
  <w15:docId w15:val="{034B1631-A36E-464C-BB7E-F81FB3A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D55DE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6" ma:contentTypeDescription="Create a new document." ma:contentTypeScope="" ma:versionID="4de924ce8d2dcbff91a12b6087ede26e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5432cb53a3fa67eb0d423cfe707e7c7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047E-C423-44F1-A127-515099B2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7CE95-E759-4CF9-A24D-90BF6837C046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customXml/itemProps3.xml><?xml version="1.0" encoding="utf-8"?>
<ds:datastoreItem xmlns:ds="http://schemas.openxmlformats.org/officeDocument/2006/customXml" ds:itemID="{D1A23D31-55B8-4E0B-A921-F135A9C28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488C6-0C8E-4ABD-8811-C604AC6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2270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5</cp:revision>
  <cp:lastPrinted>2023-01-10T10:38:00Z</cp:lastPrinted>
  <dcterms:created xsi:type="dcterms:W3CDTF">2023-01-23T13:30:00Z</dcterms:created>
  <dcterms:modified xsi:type="dcterms:W3CDTF">2023-01-30T09:53:00Z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0x010100639DE5834EB7C543A2ECE6480296B285</vt:lpwstr>
  </property>
  <property fmtid="{D5CDD505-2E9C-101B-9397-08002B2CF9AE}" pid="4" name="MediaServiceImageTags">
    <vt:lpwstr/>
  </property>
  <property fmtid="{D5CDD505-2E9C-101B-9397-08002B2CF9AE}" pid="5" name="MSIP_Label_9d258917-277f-42cd-a3cd-14c4e9ee58bc_Enabled">
    <vt:lpwstr>true</vt:lpwstr>
  </property>
  <property fmtid="{D5CDD505-2E9C-101B-9397-08002B2CF9AE}" pid="6" name="MSIP_Label_9d258917-277f-42cd-a3cd-14c4e9ee58bc_SetDate">
    <vt:lpwstr>2023-01-09T09:52:22Z</vt:lpwstr>
  </property>
  <property fmtid="{D5CDD505-2E9C-101B-9397-08002B2CF9AE}" pid="7" name="MSIP_Label_9d258917-277f-42cd-a3cd-14c4e9ee58bc_Method">
    <vt:lpwstr>Standard</vt:lpwstr>
  </property>
  <property fmtid="{D5CDD505-2E9C-101B-9397-08002B2CF9AE}" pid="8" name="MSIP_Label_9d258917-277f-42cd-a3cd-14c4e9ee58bc_Name">
    <vt:lpwstr>restricted</vt:lpwstr>
  </property>
  <property fmtid="{D5CDD505-2E9C-101B-9397-08002B2CF9AE}" pid="9" name="MSIP_Label_9d258917-277f-42cd-a3cd-14c4e9ee58bc_SiteId">
    <vt:lpwstr>38ae3bcd-9579-4fd4-adda-b42e1495d55a</vt:lpwstr>
  </property>
  <property fmtid="{D5CDD505-2E9C-101B-9397-08002B2CF9AE}" pid="10" name="MSIP_Label_9d258917-277f-42cd-a3cd-14c4e9ee58bc_ActionId">
    <vt:lpwstr>1c09c6bf-1a66-439d-918e-2b1acedb2ea9</vt:lpwstr>
  </property>
  <property fmtid="{D5CDD505-2E9C-101B-9397-08002B2CF9AE}" pid="11" name="MSIP_Label_9d258917-277f-42cd-a3cd-14c4e9ee58bc_ContentBits">
    <vt:lpwstr>0</vt:lpwstr>
  </property>
  <property fmtid="{D5CDD505-2E9C-101B-9397-08002B2CF9AE}" pid="12" name="Document_Confidentiality">
    <vt:lpwstr>Restricted</vt:lpwstr>
  </property>
</Properties>
</file>