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F33B" w14:textId="77777777" w:rsidR="00573D2E" w:rsidRDefault="00573D2E">
      <w:pPr>
        <w:pStyle w:val="Lauftext"/>
        <w:jc w:val="left"/>
        <w:rPr>
          <w:rFonts w:ascii="Arial" w:hAnsi="Arial" w:cs="Arial"/>
        </w:rPr>
      </w:pPr>
    </w:p>
    <w:p w14:paraId="79E2F8FC" w14:textId="28A49A65" w:rsidR="00573D2E" w:rsidRDefault="00573D2E">
      <w:pPr>
        <w:pStyle w:val="Lauftext"/>
        <w:jc w:val="left"/>
        <w:rPr>
          <w:rFonts w:ascii="Myriad Pro" w:hAnsi="Myriad Pro" w:cs="Arial"/>
          <w:sz w:val="16"/>
        </w:rPr>
      </w:pPr>
    </w:p>
    <w:p w14:paraId="4DC3CCF6" w14:textId="6B9AE304" w:rsidR="00611B23" w:rsidRDefault="00611B23">
      <w:pPr>
        <w:pStyle w:val="Lauftext"/>
        <w:jc w:val="left"/>
        <w:rPr>
          <w:rFonts w:ascii="Myriad Pro" w:hAnsi="Myriad Pro" w:cs="Arial"/>
          <w:sz w:val="16"/>
        </w:rPr>
      </w:pPr>
    </w:p>
    <w:p w14:paraId="6E050781" w14:textId="130738BA" w:rsidR="000D733F" w:rsidRDefault="00073409" w:rsidP="001A0F3D">
      <w:pPr>
        <w:pStyle w:val="Lauftext"/>
        <w:jc w:val="center"/>
        <w:rPr>
          <w:rFonts w:ascii="Myriad Pro" w:hAnsi="Myriad Pro" w:cs="Arial"/>
          <w:b/>
          <w:color w:val="auto"/>
          <w:sz w:val="22"/>
          <w:szCs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2A944D18" w14:textId="77777777" w:rsidR="00D92772" w:rsidRDefault="00D92772" w:rsidP="003E218C"/>
    <w:p w14:paraId="6D75D87E" w14:textId="2A3731F8" w:rsidR="000E06AF" w:rsidRPr="00930466" w:rsidRDefault="00633378" w:rsidP="000E06AF">
      <w:pPr>
        <w:spacing w:after="0" w:line="360" w:lineRule="auto"/>
        <w:jc w:val="center"/>
        <w:rPr>
          <w:b/>
          <w:bCs/>
        </w:rPr>
      </w:pPr>
      <w:r>
        <w:rPr>
          <w:b/>
        </w:rPr>
        <w:t>Get together for Robotics:</w:t>
      </w:r>
      <w:r>
        <w:t xml:space="preserve"> </w:t>
      </w:r>
      <w:r>
        <w:br/>
      </w:r>
      <w:r>
        <w:rPr>
          <w:b/>
        </w:rPr>
        <w:t>The beginning of easier, more standardized robot programming</w:t>
      </w:r>
    </w:p>
    <w:p w14:paraId="081BB609" w14:textId="77777777" w:rsidR="00EA7D8F" w:rsidRPr="00930466" w:rsidRDefault="00EA7D8F" w:rsidP="00D92772"/>
    <w:p w14:paraId="37F3F53D" w14:textId="47EAAB96" w:rsidR="0072633C" w:rsidRPr="00930466" w:rsidRDefault="00D3254E" w:rsidP="001A0F3D">
      <w:pPr>
        <w:pStyle w:val="Titel"/>
        <w:spacing w:line="360" w:lineRule="auto"/>
        <w:jc w:val="both"/>
        <w:rPr>
          <w:rFonts w:ascii="Myriad Pro" w:eastAsia="Calibri" w:hAnsi="Myriad Pro" w:cs="Times New Roman"/>
          <w:bCs/>
          <w:spacing w:val="0"/>
          <w:kern w:val="0"/>
          <w:sz w:val="22"/>
          <w:szCs w:val="22"/>
        </w:rPr>
      </w:pPr>
      <w:r>
        <w:rPr>
          <w:rFonts w:ascii="Myriad Pro" w:hAnsi="Myriad Pro"/>
          <w:b/>
          <w:sz w:val="22"/>
        </w:rPr>
        <w:t xml:space="preserve">Karlsruhe, Germany – November 21, 2022: </w:t>
      </w:r>
      <w:r>
        <w:rPr>
          <w:rFonts w:ascii="Myriad Pro" w:hAnsi="Myriad Pro"/>
          <w:sz w:val="22"/>
        </w:rPr>
        <w:t xml:space="preserve">Leading robot experts and PLC manufacturers from more than 20 companies met in Nuremberg, Germany on November 16, 2022 to exchange ideas about activities in, and the future of, robot programming. The </w:t>
      </w:r>
      <w:r w:rsidR="00916124">
        <w:rPr>
          <w:rFonts w:ascii="Myriad Pro" w:hAnsi="Myriad Pro"/>
          <w:sz w:val="22"/>
        </w:rPr>
        <w:t>‘</w:t>
      </w:r>
      <w:r>
        <w:rPr>
          <w:rFonts w:ascii="Myriad Pro" w:hAnsi="Myriad Pro"/>
          <w:sz w:val="22"/>
        </w:rPr>
        <w:t>Get together for Robotics</w:t>
      </w:r>
      <w:r w:rsidR="00916124">
        <w:rPr>
          <w:rFonts w:ascii="Myriad Pro" w:hAnsi="Myriad Pro"/>
          <w:sz w:val="22"/>
        </w:rPr>
        <w:t>’</w:t>
      </w:r>
      <w:r>
        <w:rPr>
          <w:rFonts w:ascii="Myriad Pro" w:hAnsi="Myriad Pro"/>
          <w:sz w:val="22"/>
        </w:rPr>
        <w:t xml:space="preserve"> was organized by PROFIBUS &amp; PROFINET International (PI) to further advance cross-organization standardization in robot programming together with </w:t>
      </w:r>
      <w:proofErr w:type="spellStart"/>
      <w:r>
        <w:rPr>
          <w:rFonts w:ascii="Myriad Pro" w:hAnsi="Myriad Pro"/>
          <w:sz w:val="22"/>
        </w:rPr>
        <w:t>PLCopen</w:t>
      </w:r>
      <w:proofErr w:type="spellEnd"/>
      <w:r>
        <w:rPr>
          <w:rFonts w:ascii="Myriad Pro" w:hAnsi="Myriad Pro"/>
          <w:sz w:val="22"/>
        </w:rPr>
        <w:t xml:space="preserve"> (motion control) and the VDMA/OPC Foundation (VDMA OPC Robotics Initiative). This is based on the Standard Robot Command Interface, or SRCI for short. This is a standardized data interface between the PLC and the robot controllers which was defined and published by a new PI working group last year. </w:t>
      </w:r>
    </w:p>
    <w:p w14:paraId="6C9A8BD1" w14:textId="77777777" w:rsidR="00DD0FE2" w:rsidRPr="00930466" w:rsidRDefault="00DD0FE2" w:rsidP="001A0F3D">
      <w:pPr>
        <w:pStyle w:val="Titel"/>
        <w:spacing w:line="360" w:lineRule="auto"/>
        <w:jc w:val="both"/>
        <w:rPr>
          <w:rFonts w:ascii="Myriad Pro" w:eastAsia="Calibri" w:hAnsi="Myriad Pro" w:cs="Times New Roman"/>
          <w:bCs/>
          <w:spacing w:val="0"/>
          <w:kern w:val="0"/>
          <w:sz w:val="22"/>
          <w:szCs w:val="22"/>
        </w:rPr>
      </w:pPr>
    </w:p>
    <w:p w14:paraId="244E483B" w14:textId="443639CD" w:rsidR="00EA0C08" w:rsidRDefault="008C17A2" w:rsidP="001A0F3D">
      <w:pPr>
        <w:pStyle w:val="Titel"/>
        <w:spacing w:line="360" w:lineRule="auto"/>
        <w:jc w:val="both"/>
        <w:rPr>
          <w:rFonts w:ascii="Myriad Pro" w:eastAsia="Calibri" w:hAnsi="Myriad Pro" w:cs="Times New Roman"/>
          <w:bCs/>
          <w:spacing w:val="0"/>
          <w:kern w:val="0"/>
          <w:sz w:val="22"/>
          <w:szCs w:val="22"/>
        </w:rPr>
      </w:pPr>
      <w:r>
        <w:rPr>
          <w:rFonts w:ascii="Myriad Pro" w:hAnsi="Myriad Pro"/>
          <w:sz w:val="22"/>
        </w:rPr>
        <w:t xml:space="preserve">There is great desire for the increased use of robots in industry. The area of application of robot systems is growing, and their complexity is also continuing to increase. Robot experts are hard to come by, though, and the amount of training required is currently substantial. This being the case, the number of robots currently being sold today is far below </w:t>
      </w:r>
      <w:proofErr w:type="gramStart"/>
      <w:r>
        <w:rPr>
          <w:rFonts w:ascii="Myriad Pro" w:hAnsi="Myriad Pro"/>
          <w:sz w:val="22"/>
        </w:rPr>
        <w:t>what’s</w:t>
      </w:r>
      <w:proofErr w:type="gramEnd"/>
      <w:r>
        <w:rPr>
          <w:rFonts w:ascii="Myriad Pro" w:hAnsi="Myriad Pro"/>
          <w:sz w:val="22"/>
        </w:rPr>
        <w:t xml:space="preserve"> possible. Thanks to standardization, access to this technology has become much simpler, which also makes it easy for users to utilize </w:t>
      </w:r>
      <w:proofErr w:type="gramStart"/>
      <w:r>
        <w:rPr>
          <w:rFonts w:ascii="Myriad Pro" w:hAnsi="Myriad Pro"/>
          <w:sz w:val="22"/>
        </w:rPr>
        <w:t>various different</w:t>
      </w:r>
      <w:proofErr w:type="gramEnd"/>
      <w:r>
        <w:rPr>
          <w:rFonts w:ascii="Myriad Pro" w:hAnsi="Myriad Pro"/>
          <w:sz w:val="22"/>
        </w:rPr>
        <w:t xml:space="preserve"> robot and PLC systems in their own systems without manufacturer-specific knowledge. At the same time, there </w:t>
      </w:r>
      <w:proofErr w:type="gramStart"/>
      <w:r>
        <w:rPr>
          <w:rFonts w:ascii="Myriad Pro" w:hAnsi="Myriad Pro"/>
          <w:sz w:val="22"/>
        </w:rPr>
        <w:t>aren’t</w:t>
      </w:r>
      <w:proofErr w:type="gramEnd"/>
      <w:r>
        <w:rPr>
          <w:rFonts w:ascii="Myriad Pro" w:hAnsi="Myriad Pro"/>
          <w:sz w:val="22"/>
        </w:rPr>
        <w:t xml:space="preserve"> any costs for integrating the robot program into the system/machine, as the robots are programmed directly in the system controller and operated using a system control panel. </w:t>
      </w:r>
    </w:p>
    <w:p w14:paraId="26BAFA8E" w14:textId="77777777" w:rsidR="00930466" w:rsidRPr="00930466" w:rsidRDefault="00930466" w:rsidP="001A0F3D">
      <w:pPr>
        <w:spacing w:after="0" w:line="360" w:lineRule="auto"/>
      </w:pPr>
    </w:p>
    <w:p w14:paraId="6DEB4E93" w14:textId="489320A7" w:rsidR="002437B7" w:rsidRDefault="003E34BE" w:rsidP="001A0F3D">
      <w:pPr>
        <w:pStyle w:val="Titel"/>
        <w:spacing w:line="360" w:lineRule="auto"/>
        <w:jc w:val="both"/>
        <w:rPr>
          <w:rFonts w:ascii="Myriad Pro" w:eastAsia="Calibri" w:hAnsi="Myriad Pro" w:cs="Times New Roman"/>
          <w:bCs/>
          <w:spacing w:val="0"/>
          <w:kern w:val="0"/>
          <w:sz w:val="22"/>
          <w:szCs w:val="22"/>
        </w:rPr>
      </w:pPr>
      <w:r>
        <w:rPr>
          <w:rFonts w:ascii="Myriad Pro" w:hAnsi="Myriad Pro"/>
          <w:sz w:val="22"/>
        </w:rPr>
        <w:t xml:space="preserve">Regarding the situation, PI Chairman Karsten Schneider said, “The current status is characterized by the fact that many solutions in the field of robotics are only barely economical, or not economical at all, due to a lack of harmonization. New applications </w:t>
      </w:r>
      <w:proofErr w:type="gramStart"/>
      <w:r>
        <w:rPr>
          <w:rFonts w:ascii="Myriad Pro" w:hAnsi="Myriad Pro"/>
          <w:sz w:val="22"/>
        </w:rPr>
        <w:t>have to</w:t>
      </w:r>
      <w:proofErr w:type="gramEnd"/>
      <w:r>
        <w:rPr>
          <w:rFonts w:ascii="Myriad Pro" w:hAnsi="Myriad Pro"/>
          <w:sz w:val="22"/>
        </w:rPr>
        <w:t xml:space="preserve"> be ‘redeveloped,’ so to speak, for each system, rather than transferring them from one system to the other. Harmonization and standardization remedy this and will act as enablers for </w:t>
      </w:r>
      <w:proofErr w:type="gramStart"/>
      <w:r>
        <w:rPr>
          <w:rFonts w:ascii="Myriad Pro" w:hAnsi="Myriad Pro"/>
          <w:sz w:val="22"/>
        </w:rPr>
        <w:t>opening up</w:t>
      </w:r>
      <w:proofErr w:type="gramEnd"/>
      <w:r>
        <w:rPr>
          <w:rFonts w:ascii="Myriad Pro" w:hAnsi="Myriad Pro"/>
          <w:sz w:val="22"/>
        </w:rPr>
        <w:t xml:space="preserve"> new applications and markets.”</w:t>
      </w:r>
    </w:p>
    <w:p w14:paraId="4F588C32" w14:textId="77777777" w:rsidR="001A0F3D" w:rsidRPr="001A0F3D" w:rsidRDefault="001A0F3D" w:rsidP="001A0F3D"/>
    <w:p w14:paraId="2F40F8B8" w14:textId="35E089EF" w:rsidR="006E11CB" w:rsidRDefault="004542AE" w:rsidP="001A0F3D">
      <w:pPr>
        <w:spacing w:after="0" w:line="360" w:lineRule="auto"/>
        <w:jc w:val="both"/>
      </w:pPr>
      <w:r>
        <w:lastRenderedPageBreak/>
        <w:t xml:space="preserve">With this event, a PI-initiated joint working group with the named cooperation partners was kicked off with the goal of gaging the potential for harmonization and, building upon this, finding a solution for seamless data transfer between robots, </w:t>
      </w:r>
      <w:proofErr w:type="gramStart"/>
      <w:r>
        <w:t>PLCs</w:t>
      </w:r>
      <w:proofErr w:type="gramEnd"/>
      <w:r>
        <w:t xml:space="preserve"> and other involved devices.</w:t>
      </w:r>
    </w:p>
    <w:p w14:paraId="02186B2C" w14:textId="77777777" w:rsidR="006C7CED" w:rsidRDefault="006C7CED" w:rsidP="001A0F3D">
      <w:pPr>
        <w:spacing w:after="0" w:line="360" w:lineRule="auto"/>
        <w:jc w:val="both"/>
      </w:pPr>
    </w:p>
    <w:p w14:paraId="542A0F73" w14:textId="34A206CD" w:rsidR="00022513" w:rsidRDefault="00022513" w:rsidP="001A0F3D">
      <w:pPr>
        <w:spacing w:after="0" w:line="360" w:lineRule="auto"/>
        <w:jc w:val="center"/>
      </w:pPr>
      <w:r>
        <w:t>***</w:t>
      </w:r>
    </w:p>
    <w:p w14:paraId="46EBB3CC" w14:textId="77777777" w:rsidR="000D733F" w:rsidRDefault="000D733F" w:rsidP="00022513">
      <w:pPr>
        <w:spacing w:after="0" w:line="360" w:lineRule="auto"/>
        <w:jc w:val="center"/>
      </w:pPr>
    </w:p>
    <w:p w14:paraId="0325CD7E" w14:textId="21C07E86" w:rsidR="003E34BE" w:rsidRDefault="000D733F" w:rsidP="00C66791">
      <w:pPr>
        <w:jc w:val="both"/>
      </w:pPr>
      <w:r w:rsidRPr="00DB6286">
        <w:rPr>
          <w:b/>
          <w:bCs/>
        </w:rPr>
        <w:t>Image:</w:t>
      </w:r>
      <w:r>
        <w:t xml:space="preserve"> </w:t>
      </w:r>
      <w:r w:rsidR="00DB6286">
        <w:t>‘</w:t>
      </w:r>
      <w:r>
        <w:t>Get together for Robotics</w:t>
      </w:r>
      <w:r w:rsidR="00DB6286">
        <w:t>’</w:t>
      </w:r>
      <w:r>
        <w:t xml:space="preserve"> – a PI-organized joint working group intended to further advance cross-organization standardization in robot programming.</w:t>
      </w:r>
    </w:p>
    <w:p w14:paraId="0421C882" w14:textId="255BB7BC" w:rsidR="003E34BE" w:rsidRDefault="003E34BE" w:rsidP="004C7604">
      <w:r>
        <w:rPr>
          <w:noProof/>
        </w:rPr>
        <w:drawing>
          <wp:inline distT="0" distB="0" distL="0" distR="0" wp14:anchorId="4AA4718D" wp14:editId="361EEF1C">
            <wp:extent cx="5759450" cy="20034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003425"/>
                    </a:xfrm>
                    <a:prstGeom prst="rect">
                      <a:avLst/>
                    </a:prstGeom>
                  </pic:spPr>
                </pic:pic>
              </a:graphicData>
            </a:graphic>
          </wp:inline>
        </w:drawing>
      </w:r>
    </w:p>
    <w:p w14:paraId="20207B09" w14:textId="77777777"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14:paraId="191CDE4A" w14:textId="77777777" w:rsidR="00573D2E" w:rsidRDefault="00073409">
      <w:pPr>
        <w:spacing w:after="0" w:line="360" w:lineRule="auto"/>
      </w:pPr>
      <w:r>
        <w:t>PI (PROFIBUS &amp; PROFINET International)</w:t>
      </w:r>
    </w:p>
    <w:p w14:paraId="03888471" w14:textId="77777777" w:rsidR="00573D2E" w:rsidRPr="00810F79" w:rsidRDefault="00073409">
      <w:pPr>
        <w:spacing w:after="0" w:line="360" w:lineRule="auto"/>
        <w:rPr>
          <w:lang w:val="de-DE"/>
        </w:rPr>
      </w:pPr>
      <w:r w:rsidRPr="00810F79">
        <w:rPr>
          <w:lang w:val="de-DE"/>
        </w:rPr>
        <w:t>PROFIBUS Nutzerorganisation e. V.</w:t>
      </w:r>
    </w:p>
    <w:p w14:paraId="274DA870" w14:textId="77777777" w:rsidR="00573D2E" w:rsidRPr="00810F79" w:rsidRDefault="00073409">
      <w:pPr>
        <w:spacing w:after="0" w:line="360" w:lineRule="auto"/>
        <w:rPr>
          <w:lang w:val="de-DE"/>
        </w:rPr>
      </w:pPr>
      <w:r w:rsidRPr="00810F79">
        <w:rPr>
          <w:lang w:val="de-DE"/>
        </w:rPr>
        <w:t>Barbara Weber</w:t>
      </w:r>
    </w:p>
    <w:p w14:paraId="69438BCE" w14:textId="77777777" w:rsidR="00573D2E" w:rsidRPr="00916124" w:rsidRDefault="00073409">
      <w:pPr>
        <w:pStyle w:val="berschrift4"/>
        <w:spacing w:before="0" w:after="0" w:line="360" w:lineRule="auto"/>
        <w:rPr>
          <w:rFonts w:ascii="Myriad Pro" w:hAnsi="Myriad Pro"/>
          <w:b w:val="0"/>
          <w:sz w:val="22"/>
          <w:szCs w:val="22"/>
          <w:lang w:val="de-DE"/>
        </w:rPr>
      </w:pPr>
      <w:r w:rsidRPr="00916124">
        <w:rPr>
          <w:rFonts w:ascii="Myriad Pro" w:hAnsi="Myriad Pro"/>
          <w:b w:val="0"/>
          <w:sz w:val="22"/>
          <w:lang w:val="de-DE"/>
        </w:rPr>
        <w:t>Haid-und-Neu-Str. 7</w:t>
      </w:r>
    </w:p>
    <w:p w14:paraId="5F5743BD" w14:textId="77777777" w:rsidR="00573D2E" w:rsidRPr="006C7CED" w:rsidRDefault="00073409">
      <w:pPr>
        <w:pStyle w:val="berschrift4"/>
        <w:spacing w:before="0" w:after="0" w:line="360" w:lineRule="auto"/>
        <w:rPr>
          <w:rFonts w:ascii="Myriad Pro" w:hAnsi="Myriad Pro"/>
          <w:b w:val="0"/>
          <w:sz w:val="22"/>
          <w:szCs w:val="22"/>
        </w:rPr>
      </w:pPr>
      <w:r w:rsidRPr="006C7CED">
        <w:rPr>
          <w:rFonts w:ascii="Myriad Pro" w:hAnsi="Myriad Pro"/>
          <w:b w:val="0"/>
          <w:sz w:val="22"/>
        </w:rPr>
        <w:t>D-76131 Karlsruhe, Germany</w:t>
      </w:r>
    </w:p>
    <w:p w14:paraId="31CE84B3" w14:textId="73E543A5" w:rsidR="00573D2E" w:rsidRPr="00B72813" w:rsidRDefault="00073409">
      <w:pPr>
        <w:spacing w:after="0" w:line="360" w:lineRule="auto"/>
      </w:pPr>
      <w:r>
        <w:t>Phone: +49 07 21 986 197-49</w:t>
      </w:r>
    </w:p>
    <w:p w14:paraId="68F5EA9F" w14:textId="77777777" w:rsidR="00573D2E" w:rsidRPr="00B72813" w:rsidRDefault="00073409">
      <w:pPr>
        <w:spacing w:after="0" w:line="360" w:lineRule="auto"/>
      </w:pPr>
      <w:r>
        <w:t>Barbara.Weber@profibus.com</w:t>
      </w:r>
    </w:p>
    <w:p w14:paraId="3D36D058" w14:textId="112F0728" w:rsidR="00573D2E" w:rsidRDefault="006C7CED">
      <w:pPr>
        <w:spacing w:after="0" w:line="360" w:lineRule="auto"/>
      </w:pPr>
      <w:hyperlink r:id="rId9" w:history="1">
        <w:r w:rsidR="008C4956">
          <w:rPr>
            <w:rStyle w:val="Hyperlink"/>
          </w:rPr>
          <w:t>http://www.PROFIBUS.com</w:t>
        </w:r>
      </w:hyperlink>
    </w:p>
    <w:p w14:paraId="7AE3A019" w14:textId="28AE4CA1" w:rsidR="00573D2E" w:rsidRDefault="00073409">
      <w:pPr>
        <w:spacing w:after="0" w:line="360" w:lineRule="auto"/>
      </w:pPr>
      <w:r>
        <w:br/>
        <w:t xml:space="preserve">The text of this press release is available for download at </w:t>
      </w:r>
      <w:hyperlink r:id="rId10" w:history="1">
        <w:r>
          <w:rPr>
            <w:rStyle w:val="Hyperlink"/>
          </w:rPr>
          <w:t>www.profibus.com</w:t>
        </w:r>
      </w:hyperlink>
      <w:r>
        <w:t>.</w:t>
      </w:r>
    </w:p>
    <w:sectPr w:rsidR="00573D2E">
      <w:headerReference w:type="default" r:id="rId11"/>
      <w:footerReference w:type="default" r:id="rId12"/>
      <w:headerReference w:type="first" r:id="rId13"/>
      <w:footerReference w:type="first" r:id="rId14"/>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DC9E" w14:textId="77777777" w:rsidR="002D5B89" w:rsidRDefault="002D5B89">
      <w:pPr>
        <w:spacing w:after="0" w:line="240" w:lineRule="auto"/>
      </w:pPr>
      <w:r>
        <w:separator/>
      </w:r>
    </w:p>
  </w:endnote>
  <w:endnote w:type="continuationSeparator" w:id="0">
    <w:p w14:paraId="4B0FBDDE" w14:textId="77777777" w:rsidR="002D5B89" w:rsidRDefault="002D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938" w14:textId="77777777" w:rsidR="00DD2C66" w:rsidRDefault="00DD2C66">
    <w:pPr>
      <w:pStyle w:val="Fuzeile"/>
    </w:pPr>
    <w:r>
      <w:t xml:space="preserve">Page </w:t>
    </w:r>
    <w:r>
      <w:fldChar w:fldCharType="begin"/>
    </w:r>
    <w:r>
      <w:instrText>PAGE</w:instrText>
    </w:r>
    <w:r>
      <w:fldChar w:fldCharType="separate"/>
    </w:r>
    <w:r w:rsidR="00737063">
      <w:t>3</w:t>
    </w:r>
    <w:r>
      <w:fldChar w:fldCharType="end"/>
    </w:r>
    <w:r>
      <w:t xml:space="preserve"> of </w:t>
    </w:r>
    <w:r>
      <w:fldChar w:fldCharType="begin"/>
    </w:r>
    <w:r>
      <w:instrText>NUMPAGES</w:instrText>
    </w:r>
    <w:r>
      <w:fldChar w:fldCharType="separate"/>
    </w:r>
    <w:r w:rsidR="00737063">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B50B" w14:textId="77777777" w:rsidR="005B01DA" w:rsidRDefault="005B01DA">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b/>
        <w:caps/>
        <w:color w:val="5B5D6B"/>
        <w:sz w:val="14"/>
        <w:szCs w:val="14"/>
      </w:rPr>
    </w:pPr>
  </w:p>
  <w:p w14:paraId="25D3E187" w14:textId="77777777" w:rsidR="003633D0" w:rsidRPr="004F5569" w:rsidRDefault="003633D0" w:rsidP="003633D0">
    <w:pPr>
      <w:tabs>
        <w:tab w:val="left" w:pos="340"/>
        <w:tab w:val="right" w:pos="2200"/>
        <w:tab w:val="right" w:pos="2400"/>
        <w:tab w:val="right" w:pos="2840"/>
      </w:tabs>
      <w:autoSpaceDE w:val="0"/>
      <w:autoSpaceDN w:val="0"/>
      <w:adjustRightInd w:val="0"/>
      <w:spacing w:after="0" w:line="200" w:lineRule="atLeast"/>
      <w:ind w:left="-709" w:right="-992"/>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w:t>
    </w:r>
    <w:r>
      <w:rPr>
        <w:rFonts w:ascii="Arial" w:hAnsi="Arial" w:cs="Arial"/>
        <w:color w:val="5B5D6B"/>
        <w:sz w:val="14"/>
        <w:szCs w:val="14"/>
        <w:lang w:val="de-DE"/>
      </w:rPr>
      <w:t>8</w:t>
    </w:r>
    <w:r w:rsidRPr="004F5569">
      <w:rPr>
        <w:rFonts w:ascii="Arial" w:hAnsi="Arial" w:cs="Arial"/>
        <w:color w:val="5B5D6B"/>
        <w:sz w:val="14"/>
        <w:szCs w:val="14"/>
        <w:lang w:val="de-DE"/>
      </w:rPr>
      <w:t xml:space="preserve">6 </w:t>
    </w:r>
    <w:r>
      <w:rPr>
        <w:rFonts w:ascii="Arial" w:hAnsi="Arial" w:cs="Arial"/>
        <w:color w:val="5B5D6B"/>
        <w:sz w:val="14"/>
        <w:szCs w:val="14"/>
        <w:lang w:val="de-DE"/>
      </w:rPr>
      <w:t>197-</w:t>
    </w:r>
    <w:r w:rsidRPr="004F5569">
      <w:rPr>
        <w:rFonts w:ascii="Arial" w:hAnsi="Arial" w:cs="Arial"/>
        <w:color w:val="5B5D6B"/>
        <w:sz w:val="14"/>
        <w:szCs w:val="14"/>
        <w:lang w:val="de-DE"/>
      </w:rPr>
      <w:t>0 • Fax:</w:t>
    </w:r>
    <w:r>
      <w:rPr>
        <w:rFonts w:ascii="Arial" w:hAnsi="Arial" w:cs="Arial"/>
        <w:color w:val="5B5D6B"/>
        <w:sz w:val="14"/>
        <w:szCs w:val="14"/>
        <w:lang w:val="de-DE"/>
      </w:rPr>
      <w:t xml:space="preserve"> </w:t>
    </w:r>
    <w:r w:rsidRPr="004F5569">
      <w:rPr>
        <w:rFonts w:ascii="Arial" w:hAnsi="Arial" w:cs="Arial"/>
        <w:color w:val="5B5D6B"/>
        <w:sz w:val="14"/>
        <w:szCs w:val="14"/>
        <w:lang w:val="de-DE"/>
      </w:rPr>
      <w:t>+49 721 9</w:t>
    </w:r>
    <w:r>
      <w:rPr>
        <w:rFonts w:ascii="Arial" w:hAnsi="Arial" w:cs="Arial"/>
        <w:color w:val="5B5D6B"/>
        <w:sz w:val="14"/>
        <w:szCs w:val="14"/>
        <w:lang w:val="de-DE"/>
      </w:rPr>
      <w:t>8</w:t>
    </w:r>
    <w:r w:rsidRPr="004F5569">
      <w:rPr>
        <w:rFonts w:ascii="Arial" w:hAnsi="Arial" w:cs="Arial"/>
        <w:color w:val="5B5D6B"/>
        <w:sz w:val="14"/>
        <w:szCs w:val="14"/>
        <w:lang w:val="de-DE"/>
      </w:rPr>
      <w:t xml:space="preserve">6 </w:t>
    </w:r>
    <w:r>
      <w:rPr>
        <w:rFonts w:ascii="Arial" w:hAnsi="Arial" w:cs="Arial"/>
        <w:color w:val="5B5D6B"/>
        <w:sz w:val="14"/>
        <w:szCs w:val="14"/>
        <w:lang w:val="de-DE"/>
      </w:rPr>
      <w:t>197-11</w:t>
    </w:r>
    <w:r w:rsidRPr="004F5569">
      <w:rPr>
        <w:rFonts w:ascii="Arial" w:hAnsi="Arial" w:cs="Arial"/>
        <w:color w:val="5B5D6B"/>
        <w:sz w:val="14"/>
        <w:szCs w:val="14"/>
        <w:lang w:val="de-DE"/>
      </w:rPr>
      <w:t xml:space="preserve"> • Mail: info@profibus.com</w:t>
    </w:r>
  </w:p>
  <w:p w14:paraId="0437E000" w14:textId="3B2007AD" w:rsidR="00DD2C66" w:rsidRPr="003633D0" w:rsidRDefault="003633D0" w:rsidP="003633D0">
    <w:pPr>
      <w:pStyle w:val="Fuzeile"/>
      <w:ind w:right="-992"/>
      <w:rPr>
        <w:lang w:val="de-DE"/>
      </w:rPr>
    </w:pPr>
    <w:r w:rsidRPr="004F5569">
      <w:rPr>
        <w:b/>
        <w:color w:val="5B5D6B"/>
        <w:lang w:val="de-DE"/>
      </w:rPr>
      <w:t xml:space="preserve">Board </w:t>
    </w:r>
    <w:proofErr w:type="spellStart"/>
    <w:r w:rsidRPr="004F5569">
      <w:rPr>
        <w:b/>
        <w:color w:val="5B5D6B"/>
        <w:lang w:val="de-DE"/>
      </w:rPr>
      <w:t>of</w:t>
    </w:r>
    <w:proofErr w:type="spellEnd"/>
    <w:r w:rsidRPr="004F5569">
      <w:rPr>
        <w:b/>
        <w:color w:val="5B5D6B"/>
        <w:lang w:val="de-DE"/>
      </w:rPr>
      <w:t xml:space="preserve"> </w:t>
    </w:r>
    <w:proofErr w:type="spellStart"/>
    <w:r w:rsidRPr="004F5569">
      <w:rPr>
        <w:b/>
        <w:color w:val="5B5D6B"/>
        <w:lang w:val="de-DE"/>
      </w:rPr>
      <w:t>Directors</w:t>
    </w:r>
    <w:proofErr w:type="spellEnd"/>
    <w:r w:rsidRPr="004F5569">
      <w:rPr>
        <w:b/>
        <w:color w:val="5B5D6B"/>
        <w:lang w:val="de-DE"/>
      </w:rPr>
      <w:t>:</w:t>
    </w:r>
    <w:r w:rsidRPr="004F5569">
      <w:rPr>
        <w:color w:val="5B5D6B"/>
        <w:lang w:val="de-DE"/>
      </w:rPr>
      <w:t xml:space="preserve"> Karsten Schneider, (Chairman) • Prof. Dr. Frithjof Klasen • </w:t>
    </w:r>
    <w:r>
      <w:rPr>
        <w:color w:val="5B5D6B"/>
        <w:lang w:val="de-DE"/>
      </w:rPr>
      <w:t xml:space="preserve">Frank Moritz </w:t>
    </w:r>
    <w:r w:rsidRPr="004F5569">
      <w:rPr>
        <w:color w:val="5B5D6B"/>
        <w:lang w:val="de-DE"/>
      </w:rPr>
      <w:t xml:space="preserve">• </w:t>
    </w:r>
    <w:proofErr w:type="spellStart"/>
    <w:r w:rsidRPr="004F5569">
      <w:rPr>
        <w:b/>
        <w:color w:val="5B5D6B"/>
        <w:lang w:val="de-DE"/>
      </w:rPr>
      <w:t>Local</w:t>
    </w:r>
    <w:proofErr w:type="spellEnd"/>
    <w:r w:rsidRPr="004F5569">
      <w:rPr>
        <w:b/>
        <w:color w:val="5B5D6B"/>
        <w:lang w:val="de-DE"/>
      </w:rPr>
      <w:t xml:space="preserve"> Court Mannheim</w:t>
    </w:r>
    <w:r w:rsidRPr="004F5569">
      <w:rPr>
        <w:color w:val="5B5D6B"/>
        <w:lang w:val="de-DE"/>
      </w:rPr>
      <w:t xml:space="preserve"> • Reg-Nr. </w:t>
    </w:r>
    <w:r w:rsidRPr="00663164">
      <w:rPr>
        <w:color w:val="5B5D6B"/>
        <w:lang w:val="de-DE"/>
      </w:rPr>
      <w:t>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AC26" w14:textId="77777777" w:rsidR="002D5B89" w:rsidRDefault="002D5B89">
      <w:pPr>
        <w:spacing w:after="0" w:line="240" w:lineRule="auto"/>
      </w:pPr>
      <w:r>
        <w:separator/>
      </w:r>
    </w:p>
  </w:footnote>
  <w:footnote w:type="continuationSeparator" w:id="0">
    <w:p w14:paraId="4E4413B2" w14:textId="77777777" w:rsidR="002D5B89" w:rsidRDefault="002D5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C9A" w14:textId="77777777" w:rsidR="00DD2C66" w:rsidRDefault="00DD2C66">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DC19BBA" wp14:editId="378021F6">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860E" w14:textId="77777777" w:rsidR="00DD2C66" w:rsidRDefault="00DD2C66">
    <w:pPr>
      <w:pStyle w:val="Lauftext"/>
      <w:spacing w:line="240" w:lineRule="auto"/>
      <w:jc w:val="left"/>
    </w:pPr>
    <w:r>
      <w:rPr>
        <w:noProof/>
      </w:rPr>
      <w:drawing>
        <wp:anchor distT="0" distB="0" distL="114300" distR="114300" simplePos="0" relativeHeight="251658240" behindDoc="0" locked="0" layoutInCell="1" allowOverlap="1" wp14:anchorId="49A3A9B7" wp14:editId="26B2B909">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4pt;height:4.35pt;visibility:visible" o:bullet="t">
        <v:imagedata r:id="rId1" o:title="letter"/>
      </v:shape>
    </w:pict>
  </w:numPicBullet>
  <w:numPicBullet w:numPicBulletId="1">
    <w:pict>
      <v:shape id="_x0000_i1027" type="#_x0000_t75" alt="phone.jpg" style="width:12.1pt;height:7.4pt;visibility:visible" o:bullet="t">
        <v:imagedata r:id="rId2" o:title="phone"/>
      </v:shape>
    </w:pict>
  </w:numPicBullet>
  <w:numPicBullet w:numPicBulletId="2">
    <w:pict>
      <v:shape id="_x0000_i1028" type="#_x0000_t75" style="width:10.45pt;height:7.4pt" o:bullet="t">
        <v:imagedata r:id="rId3" o:title="Brief_Phone"/>
      </v:shape>
    </w:pict>
  </w:numPicBullet>
  <w:numPicBullet w:numPicBulletId="3">
    <w:pict>
      <v:shape id="_x0000_i1029" type="#_x0000_t75" style="width:12.1pt;height:12.1pt" o:bullet="t">
        <v:imagedata r:id="rId4" o:title="art96"/>
      </v:shape>
    </w:pict>
  </w:numPicBullet>
  <w:abstractNum w:abstractNumId="0" w15:restartNumberingAfterBreak="0">
    <w:nsid w:val="0E284B92"/>
    <w:multiLevelType w:val="hybridMultilevel"/>
    <w:tmpl w:val="F792631A"/>
    <w:lvl w:ilvl="0" w:tplc="AE4AD0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5" w15:restartNumberingAfterBreak="0">
    <w:nsid w:val="7AF31A6B"/>
    <w:multiLevelType w:val="hybridMultilevel"/>
    <w:tmpl w:val="4734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7088655">
    <w:abstractNumId w:val="1"/>
  </w:num>
  <w:num w:numId="2" w16cid:durableId="1923879762">
    <w:abstractNumId w:val="2"/>
  </w:num>
  <w:num w:numId="3" w16cid:durableId="2137867914">
    <w:abstractNumId w:val="4"/>
  </w:num>
  <w:num w:numId="4" w16cid:durableId="1285893652">
    <w:abstractNumId w:val="3"/>
  </w:num>
  <w:num w:numId="5" w16cid:durableId="745297458">
    <w:abstractNumId w:val="5"/>
  </w:num>
  <w:num w:numId="6" w16cid:durableId="131105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22513"/>
    <w:rsid w:val="000239AB"/>
    <w:rsid w:val="00027CF1"/>
    <w:rsid w:val="000477F1"/>
    <w:rsid w:val="00052099"/>
    <w:rsid w:val="000722E5"/>
    <w:rsid w:val="00072306"/>
    <w:rsid w:val="000724A4"/>
    <w:rsid w:val="00073409"/>
    <w:rsid w:val="00077CD7"/>
    <w:rsid w:val="00093DB5"/>
    <w:rsid w:val="00094E68"/>
    <w:rsid w:val="000A04C4"/>
    <w:rsid w:val="000A2666"/>
    <w:rsid w:val="000A6109"/>
    <w:rsid w:val="000B6049"/>
    <w:rsid w:val="000D733F"/>
    <w:rsid w:val="000E06AF"/>
    <w:rsid w:val="000F2978"/>
    <w:rsid w:val="00100581"/>
    <w:rsid w:val="00103E94"/>
    <w:rsid w:val="001154BB"/>
    <w:rsid w:val="00117D1D"/>
    <w:rsid w:val="0014226A"/>
    <w:rsid w:val="00147A19"/>
    <w:rsid w:val="001774A9"/>
    <w:rsid w:val="00180264"/>
    <w:rsid w:val="00191867"/>
    <w:rsid w:val="00195682"/>
    <w:rsid w:val="001A0F3D"/>
    <w:rsid w:val="001A125C"/>
    <w:rsid w:val="001C65DD"/>
    <w:rsid w:val="001D2529"/>
    <w:rsid w:val="001E070D"/>
    <w:rsid w:val="001E167F"/>
    <w:rsid w:val="001E52C3"/>
    <w:rsid w:val="00216C49"/>
    <w:rsid w:val="0022373A"/>
    <w:rsid w:val="002437B7"/>
    <w:rsid w:val="00252049"/>
    <w:rsid w:val="0025297D"/>
    <w:rsid w:val="00293FF6"/>
    <w:rsid w:val="00294A78"/>
    <w:rsid w:val="002A25C3"/>
    <w:rsid w:val="002A71B0"/>
    <w:rsid w:val="002B116D"/>
    <w:rsid w:val="002C21B5"/>
    <w:rsid w:val="002D5B89"/>
    <w:rsid w:val="002E320C"/>
    <w:rsid w:val="00305478"/>
    <w:rsid w:val="00332B88"/>
    <w:rsid w:val="00336CAA"/>
    <w:rsid w:val="00341A72"/>
    <w:rsid w:val="0036089E"/>
    <w:rsid w:val="003633D0"/>
    <w:rsid w:val="00371A1B"/>
    <w:rsid w:val="00371EC2"/>
    <w:rsid w:val="0039086B"/>
    <w:rsid w:val="00393E42"/>
    <w:rsid w:val="003B4964"/>
    <w:rsid w:val="003C48D1"/>
    <w:rsid w:val="003C684B"/>
    <w:rsid w:val="003C76D5"/>
    <w:rsid w:val="003D0616"/>
    <w:rsid w:val="003D2708"/>
    <w:rsid w:val="003E110A"/>
    <w:rsid w:val="003E218C"/>
    <w:rsid w:val="003E34BE"/>
    <w:rsid w:val="003E3BD0"/>
    <w:rsid w:val="0040725B"/>
    <w:rsid w:val="004226A8"/>
    <w:rsid w:val="00424466"/>
    <w:rsid w:val="004317D6"/>
    <w:rsid w:val="004355E8"/>
    <w:rsid w:val="0044339A"/>
    <w:rsid w:val="004542AE"/>
    <w:rsid w:val="004556CC"/>
    <w:rsid w:val="00495A7B"/>
    <w:rsid w:val="00497A96"/>
    <w:rsid w:val="00497B70"/>
    <w:rsid w:val="004A339E"/>
    <w:rsid w:val="004B08F7"/>
    <w:rsid w:val="004C0241"/>
    <w:rsid w:val="004C197F"/>
    <w:rsid w:val="004C4201"/>
    <w:rsid w:val="004C42B3"/>
    <w:rsid w:val="004C7604"/>
    <w:rsid w:val="004D4613"/>
    <w:rsid w:val="004F40AF"/>
    <w:rsid w:val="0051524F"/>
    <w:rsid w:val="0053455C"/>
    <w:rsid w:val="0054059C"/>
    <w:rsid w:val="00540C31"/>
    <w:rsid w:val="00547B64"/>
    <w:rsid w:val="005532D4"/>
    <w:rsid w:val="00556A09"/>
    <w:rsid w:val="00563821"/>
    <w:rsid w:val="00573D2E"/>
    <w:rsid w:val="00587604"/>
    <w:rsid w:val="0059252A"/>
    <w:rsid w:val="005A118D"/>
    <w:rsid w:val="005A20C0"/>
    <w:rsid w:val="005A312A"/>
    <w:rsid w:val="005B01DA"/>
    <w:rsid w:val="005B0D74"/>
    <w:rsid w:val="005B28EC"/>
    <w:rsid w:val="005D1099"/>
    <w:rsid w:val="005E3517"/>
    <w:rsid w:val="005E5A37"/>
    <w:rsid w:val="005E65FF"/>
    <w:rsid w:val="005F324E"/>
    <w:rsid w:val="006107AF"/>
    <w:rsid w:val="00610B91"/>
    <w:rsid w:val="00611B23"/>
    <w:rsid w:val="00633378"/>
    <w:rsid w:val="00635749"/>
    <w:rsid w:val="00641DBD"/>
    <w:rsid w:val="00645B70"/>
    <w:rsid w:val="00654AD6"/>
    <w:rsid w:val="00656A06"/>
    <w:rsid w:val="00661B41"/>
    <w:rsid w:val="00662139"/>
    <w:rsid w:val="006628D8"/>
    <w:rsid w:val="006800EB"/>
    <w:rsid w:val="0069059A"/>
    <w:rsid w:val="00696C73"/>
    <w:rsid w:val="006A72BC"/>
    <w:rsid w:val="006B004C"/>
    <w:rsid w:val="006C0DE1"/>
    <w:rsid w:val="006C4CCA"/>
    <w:rsid w:val="006C6E4B"/>
    <w:rsid w:val="006C77E4"/>
    <w:rsid w:val="006C7C1A"/>
    <w:rsid w:val="006C7CED"/>
    <w:rsid w:val="006E11CB"/>
    <w:rsid w:val="006F0891"/>
    <w:rsid w:val="0071101A"/>
    <w:rsid w:val="0072633C"/>
    <w:rsid w:val="007325D0"/>
    <w:rsid w:val="00733286"/>
    <w:rsid w:val="00733C41"/>
    <w:rsid w:val="00737063"/>
    <w:rsid w:val="0074026A"/>
    <w:rsid w:val="0075004D"/>
    <w:rsid w:val="0078205C"/>
    <w:rsid w:val="00787261"/>
    <w:rsid w:val="0078733D"/>
    <w:rsid w:val="007B18E1"/>
    <w:rsid w:val="007B2427"/>
    <w:rsid w:val="007B6356"/>
    <w:rsid w:val="007C7E59"/>
    <w:rsid w:val="007D3BFD"/>
    <w:rsid w:val="007F423D"/>
    <w:rsid w:val="0080382F"/>
    <w:rsid w:val="00810F79"/>
    <w:rsid w:val="00811A27"/>
    <w:rsid w:val="00824D37"/>
    <w:rsid w:val="00842AE5"/>
    <w:rsid w:val="008436A5"/>
    <w:rsid w:val="008441FC"/>
    <w:rsid w:val="008608AF"/>
    <w:rsid w:val="00865BE6"/>
    <w:rsid w:val="00881FD3"/>
    <w:rsid w:val="00892360"/>
    <w:rsid w:val="008B3099"/>
    <w:rsid w:val="008C0B1D"/>
    <w:rsid w:val="008C17A2"/>
    <w:rsid w:val="008C4956"/>
    <w:rsid w:val="008C60E5"/>
    <w:rsid w:val="008D367F"/>
    <w:rsid w:val="008F5ABA"/>
    <w:rsid w:val="00916124"/>
    <w:rsid w:val="00930466"/>
    <w:rsid w:val="00940970"/>
    <w:rsid w:val="0094654C"/>
    <w:rsid w:val="00962487"/>
    <w:rsid w:val="0098070A"/>
    <w:rsid w:val="00985881"/>
    <w:rsid w:val="009B1EDC"/>
    <w:rsid w:val="009C47B5"/>
    <w:rsid w:val="009D358B"/>
    <w:rsid w:val="009E51E8"/>
    <w:rsid w:val="00A0074D"/>
    <w:rsid w:val="00A04EDC"/>
    <w:rsid w:val="00A20B5E"/>
    <w:rsid w:val="00A213B5"/>
    <w:rsid w:val="00A2612A"/>
    <w:rsid w:val="00A2704A"/>
    <w:rsid w:val="00A37EE6"/>
    <w:rsid w:val="00A42370"/>
    <w:rsid w:val="00A54C21"/>
    <w:rsid w:val="00A72360"/>
    <w:rsid w:val="00A76431"/>
    <w:rsid w:val="00A86B2E"/>
    <w:rsid w:val="00A87C0F"/>
    <w:rsid w:val="00A91531"/>
    <w:rsid w:val="00AD14BF"/>
    <w:rsid w:val="00AD6695"/>
    <w:rsid w:val="00AE5C06"/>
    <w:rsid w:val="00B0284F"/>
    <w:rsid w:val="00B04C28"/>
    <w:rsid w:val="00B21FE1"/>
    <w:rsid w:val="00B30CFC"/>
    <w:rsid w:val="00B32578"/>
    <w:rsid w:val="00B37222"/>
    <w:rsid w:val="00B50A02"/>
    <w:rsid w:val="00B53AB2"/>
    <w:rsid w:val="00B66CA9"/>
    <w:rsid w:val="00B72813"/>
    <w:rsid w:val="00B72ABB"/>
    <w:rsid w:val="00B741BA"/>
    <w:rsid w:val="00B74594"/>
    <w:rsid w:val="00B74A11"/>
    <w:rsid w:val="00B8671C"/>
    <w:rsid w:val="00BA2CBB"/>
    <w:rsid w:val="00BB532A"/>
    <w:rsid w:val="00BF70DC"/>
    <w:rsid w:val="00C2504D"/>
    <w:rsid w:val="00C32246"/>
    <w:rsid w:val="00C53B12"/>
    <w:rsid w:val="00C66791"/>
    <w:rsid w:val="00CB5CB8"/>
    <w:rsid w:val="00CC0977"/>
    <w:rsid w:val="00CC0B73"/>
    <w:rsid w:val="00CC36E0"/>
    <w:rsid w:val="00CD6050"/>
    <w:rsid w:val="00D05FAF"/>
    <w:rsid w:val="00D10B2E"/>
    <w:rsid w:val="00D23C8B"/>
    <w:rsid w:val="00D26FC8"/>
    <w:rsid w:val="00D3254E"/>
    <w:rsid w:val="00D45CC8"/>
    <w:rsid w:val="00D64446"/>
    <w:rsid w:val="00D73DA1"/>
    <w:rsid w:val="00D77D6A"/>
    <w:rsid w:val="00D90BDE"/>
    <w:rsid w:val="00D92772"/>
    <w:rsid w:val="00DA6E73"/>
    <w:rsid w:val="00DB6286"/>
    <w:rsid w:val="00DC40F1"/>
    <w:rsid w:val="00DD0FE2"/>
    <w:rsid w:val="00DD2C66"/>
    <w:rsid w:val="00DF1237"/>
    <w:rsid w:val="00DF3EA2"/>
    <w:rsid w:val="00E1448A"/>
    <w:rsid w:val="00E32F21"/>
    <w:rsid w:val="00E43F8A"/>
    <w:rsid w:val="00E51793"/>
    <w:rsid w:val="00E77B0D"/>
    <w:rsid w:val="00E85CF8"/>
    <w:rsid w:val="00E871AA"/>
    <w:rsid w:val="00E90B9B"/>
    <w:rsid w:val="00E96254"/>
    <w:rsid w:val="00EA0C08"/>
    <w:rsid w:val="00EA0FA9"/>
    <w:rsid w:val="00EA7D8F"/>
    <w:rsid w:val="00EB5DA2"/>
    <w:rsid w:val="00EC52D9"/>
    <w:rsid w:val="00ED2168"/>
    <w:rsid w:val="00EE0618"/>
    <w:rsid w:val="00EE2602"/>
    <w:rsid w:val="00EF52BC"/>
    <w:rsid w:val="00F00D92"/>
    <w:rsid w:val="00F0105F"/>
    <w:rsid w:val="00F01530"/>
    <w:rsid w:val="00F03B76"/>
    <w:rsid w:val="00F062CE"/>
    <w:rsid w:val="00F079B6"/>
    <w:rsid w:val="00F153F3"/>
    <w:rsid w:val="00F2052E"/>
    <w:rsid w:val="00F33631"/>
    <w:rsid w:val="00F4474B"/>
    <w:rsid w:val="00F46266"/>
    <w:rsid w:val="00F53929"/>
    <w:rsid w:val="00F66943"/>
    <w:rsid w:val="00F717EE"/>
    <w:rsid w:val="00F73E77"/>
    <w:rsid w:val="00F95F8A"/>
    <w:rsid w:val="00FA0F14"/>
    <w:rsid w:val="00FB14CF"/>
    <w:rsid w:val="00FB5DEB"/>
    <w:rsid w:val="00FC73D6"/>
    <w:rsid w:val="00FD0C9F"/>
    <w:rsid w:val="00FD573E"/>
    <w:rsid w:val="00FD5ADB"/>
    <w:rsid w:val="00FD6133"/>
    <w:rsid w:val="00FE026A"/>
    <w:rsid w:val="00FE2038"/>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0087D34"/>
  <w15:docId w15:val="{94D6B7C9-2ACF-40C5-B3A9-3D58B217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uiPriority w:val="99"/>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 w:type="paragraph" w:customStyle="1" w:styleId="PARAGRAPH">
    <w:name w:val="PARAGRAPH"/>
    <w:link w:val="PARAGRAPHChar"/>
    <w:qFormat/>
    <w:rsid w:val="005A20C0"/>
    <w:pPr>
      <w:snapToGrid w:val="0"/>
      <w:spacing w:before="100" w:after="200"/>
      <w:jc w:val="both"/>
    </w:pPr>
    <w:rPr>
      <w:rFonts w:ascii="Arial" w:eastAsia="Times New Roman" w:hAnsi="Arial" w:cs="Arial"/>
      <w:spacing w:val="8"/>
      <w:lang w:eastAsia="zh-CN"/>
    </w:rPr>
  </w:style>
  <w:style w:type="character" w:customStyle="1" w:styleId="PARAGRAPHChar">
    <w:name w:val="PARAGRAPH Char"/>
    <w:link w:val="PARAGRAPH"/>
    <w:rsid w:val="005A20C0"/>
    <w:rPr>
      <w:rFonts w:ascii="Arial" w:eastAsia="Times New Roman" w:hAnsi="Arial" w:cs="Arial"/>
      <w:spacing w:val="8"/>
      <w:lang w:val="en-US" w:eastAsia="zh-CN"/>
    </w:rPr>
  </w:style>
  <w:style w:type="paragraph" w:customStyle="1" w:styleId="Default">
    <w:name w:val="Default"/>
    <w:rsid w:val="00641DBD"/>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rd"/>
    <w:next w:val="Standard"/>
    <w:link w:val="TitelZchn"/>
    <w:uiPriority w:val="10"/>
    <w:qFormat/>
    <w:rsid w:val="00633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337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EE25-D6DD-4FDE-B279-503EBFB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408</Words>
  <Characters>2574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2977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5</cp:revision>
  <cp:lastPrinted>2022-11-21T12:52:00Z</cp:lastPrinted>
  <dcterms:created xsi:type="dcterms:W3CDTF">2022-11-23T08:01:00Z</dcterms:created>
  <dcterms:modified xsi:type="dcterms:W3CDTF">2022-11-23T08:04:00Z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MSIP_Label_6f75f480-7803-4ee9-bb54-84d0635fdbe7_Enabled">
    <vt:lpwstr>true</vt:lpwstr>
  </property>
  <property fmtid="{D5CDD505-2E9C-101B-9397-08002B2CF9AE}" pid="5" name="MSIP_Label_6f75f480-7803-4ee9-bb54-84d0635fdbe7_SetDate">
    <vt:lpwstr>2022-11-14T14:31:35Z</vt:lpwstr>
  </property>
  <property fmtid="{D5CDD505-2E9C-101B-9397-08002B2CF9AE}" pid="6" name="MSIP_Label_6f75f480-7803-4ee9-bb54-84d0635fdbe7_Method">
    <vt:lpwstr>Standard</vt:lpwstr>
  </property>
  <property fmtid="{D5CDD505-2E9C-101B-9397-08002B2CF9AE}" pid="7" name="MSIP_Label_6f75f480-7803-4ee9-bb54-84d0635fdbe7_Name">
    <vt:lpwstr>unrestricted</vt:lpwstr>
  </property>
  <property fmtid="{D5CDD505-2E9C-101B-9397-08002B2CF9AE}" pid="8" name="MSIP_Label_6f75f480-7803-4ee9-bb54-84d0635fdbe7_SiteId">
    <vt:lpwstr>38ae3bcd-9579-4fd4-adda-b42e1495d55a</vt:lpwstr>
  </property>
  <property fmtid="{D5CDD505-2E9C-101B-9397-08002B2CF9AE}" pid="9" name="MSIP_Label_6f75f480-7803-4ee9-bb54-84d0635fdbe7_ActionId">
    <vt:lpwstr>ff2e5ce7-379b-4cb9-9b40-3877679bfe70</vt:lpwstr>
  </property>
  <property fmtid="{D5CDD505-2E9C-101B-9397-08002B2CF9AE}" pid="10" name="MSIP_Label_6f75f480-7803-4ee9-bb54-84d0635fdbe7_ContentBits">
    <vt:lpwstr>0</vt:lpwstr>
  </property>
  <property fmtid="{D5CDD505-2E9C-101B-9397-08002B2CF9AE}" pid="11" name="Document_Confidentiality">
    <vt:lpwstr>Unrestricted</vt:lpwstr>
  </property>
</Properties>
</file>