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BC6" w:rsidRDefault="00253BC6">
      <w:pPr>
        <w:pStyle w:val="Lauftext"/>
        <w:jc w:val="left"/>
        <w:rPr>
          <w:rFonts w:ascii="Arial" w:hAnsi="Arial" w:cs="Arial"/>
        </w:rPr>
      </w:pPr>
    </w:p>
    <w:p w:rsidR="00253BC6" w:rsidRDefault="00C00224">
      <w:pPr>
        <w:pStyle w:val="Lauftext"/>
        <w:jc w:val="left"/>
        <w:rPr>
          <w:rFonts w:ascii="Arial" w:hAnsi="Arial" w:cs="Arial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0" t="0" r="16510" b="5715"/>
                <wp:wrapTight wrapText="bothSides">
                  <wp:wrapPolygon edited="0">
                    <wp:start x="0" y="0"/>
                    <wp:lineTo x="0" y="21347"/>
                    <wp:lineTo x="21568" y="21347"/>
                    <wp:lineTo x="21568" y="0"/>
                    <wp:lineTo x="0" y="0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BC6" w:rsidRDefault="00C00224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  <w:szCs w:val="16"/>
                              </w:rPr>
                              <w:t>Contact person:</w:t>
                            </w:r>
                          </w:p>
                          <w:p w:rsidR="00253BC6" w:rsidRDefault="00C00224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  <w:szCs w:val="16"/>
                              </w:rPr>
                              <w:t>Barbara Weber</w:t>
                            </w:r>
                          </w:p>
                          <w:p w:rsidR="00253BC6" w:rsidRDefault="00C00224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  <w:szCs w:val="16"/>
                              </w:rPr>
                              <w:t>Barbara.Weber@profibus.com</w:t>
                            </w:r>
                          </w:p>
                          <w:p w:rsidR="00253BC6" w:rsidRDefault="00C00224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color w:val="525765"/>
                                <w:sz w:val="16"/>
                                <w:szCs w:val="16"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136525" cy="102235"/>
                                  <wp:effectExtent l="0" t="0" r="0" b="0"/>
                                  <wp:docPr id="6" name="Bild 5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5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02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yriad Pro" w:hAnsi="Myriad Pro"/>
                                <w:color w:val="525765"/>
                                <w:sz w:val="16"/>
                                <w:szCs w:val="16"/>
                              </w:rPr>
                              <w:tab/>
                              <w:t>+49 (0) 721 9658-549</w:t>
                            </w:r>
                          </w:p>
                          <w:p w:rsidR="00253BC6" w:rsidRDefault="00253BC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uFrQIAAKo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" filled="f" stroked="f">
                <v:textbox inset="0,0,0,0">
                  <w:txbxContent>
                    <w:p w:rsidR="00253BC6" w:rsidRDefault="00C00224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color w:val="525765"/>
                          <w:sz w:val="16"/>
                          <w:szCs w:val="16"/>
                        </w:rPr>
                        <w:t>Contact person:</w:t>
                      </w:r>
                    </w:p>
                    <w:p w:rsidR="00253BC6" w:rsidRDefault="00C00224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color w:val="525765"/>
                          <w:sz w:val="16"/>
                          <w:szCs w:val="16"/>
                        </w:rPr>
                        <w:t>Barbara Weber</w:t>
                      </w:r>
                    </w:p>
                    <w:p w:rsidR="00253BC6" w:rsidRDefault="00C00224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color w:val="525765"/>
                          <w:sz w:val="16"/>
                          <w:szCs w:val="16"/>
                        </w:rPr>
                        <w:t>Barbara.Weber@profibus.com</w:t>
                      </w:r>
                    </w:p>
                    <w:p w:rsidR="00253BC6" w:rsidRDefault="00C00224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noProof/>
                          <w:color w:val="525765"/>
                          <w:sz w:val="16"/>
                          <w:szCs w:val="16"/>
                          <w:lang w:val="de-DE" w:eastAsia="de-DE"/>
                        </w:rPr>
                        <w:drawing>
                          <wp:inline distT="0" distB="0" distL="0" distR="0">
                            <wp:extent cx="136525" cy="102235"/>
                            <wp:effectExtent l="0" t="0" r="0" b="0"/>
                            <wp:docPr id="6" name="Bild 5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5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02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yriad Pro" w:hAnsi="Myriad Pro"/>
                          <w:color w:val="525765"/>
                          <w:sz w:val="16"/>
                          <w:szCs w:val="16"/>
                        </w:rPr>
                        <w:tab/>
                        <w:t>+49 (0) 721 9658-549</w:t>
                      </w:r>
                    </w:p>
                    <w:p w:rsidR="00253BC6" w:rsidRDefault="00253BC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:rsidR="00253BC6" w:rsidRDefault="00253BC6">
      <w:pPr>
        <w:pStyle w:val="Lauftext"/>
        <w:jc w:val="left"/>
        <w:rPr>
          <w:rFonts w:ascii="Arial" w:hAnsi="Arial" w:cs="Arial"/>
        </w:rPr>
      </w:pPr>
    </w:p>
    <w:p w:rsidR="00253BC6" w:rsidRDefault="00253BC6">
      <w:pPr>
        <w:pStyle w:val="Lauftext"/>
        <w:jc w:val="left"/>
        <w:rPr>
          <w:rFonts w:ascii="Myriad Pro" w:hAnsi="Myriad Pro" w:cs="Arial"/>
          <w:sz w:val="16"/>
        </w:rPr>
      </w:pPr>
    </w:p>
    <w:p w:rsidR="00253BC6" w:rsidRDefault="00C00224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  <w:r>
        <w:rPr>
          <w:rFonts w:ascii="Myriad Pro" w:hAnsi="Myriad Pro"/>
          <w:b/>
          <w:color w:val="auto"/>
          <w:sz w:val="22"/>
          <w:szCs w:val="22"/>
        </w:rPr>
        <w:t xml:space="preserve">P R E S </w:t>
      </w:r>
      <w:proofErr w:type="spellStart"/>
      <w:r>
        <w:rPr>
          <w:rFonts w:ascii="Myriad Pro" w:hAnsi="Myriad Pro"/>
          <w:b/>
          <w:color w:val="auto"/>
          <w:sz w:val="22"/>
          <w:szCs w:val="22"/>
        </w:rPr>
        <w:t>S</w:t>
      </w:r>
      <w:proofErr w:type="spellEnd"/>
      <w:r>
        <w:rPr>
          <w:rFonts w:ascii="Myriad Pro" w:hAnsi="Myriad Pro"/>
          <w:b/>
          <w:color w:val="auto"/>
          <w:sz w:val="22"/>
          <w:szCs w:val="22"/>
        </w:rPr>
        <w:t xml:space="preserve">   R E L E A S E</w:t>
      </w:r>
    </w:p>
    <w:p w:rsidR="00253BC6" w:rsidRDefault="00253BC6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</w:p>
    <w:p w:rsidR="00253BC6" w:rsidRDefault="00131A30">
      <w:pPr>
        <w:spacing w:after="0" w:line="360" w:lineRule="auto"/>
        <w:jc w:val="center"/>
      </w:pPr>
      <w:r>
        <w:rPr>
          <w:b/>
        </w:rPr>
        <w:t xml:space="preserve">Successful PROFINET </w:t>
      </w:r>
      <w:proofErr w:type="spellStart"/>
      <w:r>
        <w:rPr>
          <w:b/>
        </w:rPr>
        <w:t>Plugfest</w:t>
      </w:r>
      <w:proofErr w:type="spellEnd"/>
      <w:r>
        <w:rPr>
          <w:b/>
        </w:rPr>
        <w:t xml:space="preserve"> at SEW-EURODRIVE</w:t>
      </w:r>
    </w:p>
    <w:p w:rsidR="00253BC6" w:rsidRDefault="00253BC6">
      <w:pPr>
        <w:spacing w:after="0" w:line="360" w:lineRule="auto"/>
        <w:rPr>
          <w:b/>
        </w:rPr>
      </w:pPr>
    </w:p>
    <w:p w:rsidR="00253BC6" w:rsidRDefault="00C00224" w:rsidP="00912FBD">
      <w:pPr>
        <w:spacing w:after="0" w:line="360" w:lineRule="auto"/>
        <w:jc w:val="both"/>
      </w:pPr>
      <w:r>
        <w:rPr>
          <w:b/>
        </w:rPr>
        <w:t>Karlsruhe, June 7, 2019:</w:t>
      </w:r>
      <w:r>
        <w:t xml:space="preserve"> The PROFINET developer community’s well-established </w:t>
      </w:r>
      <w:proofErr w:type="spellStart"/>
      <w:r>
        <w:t>Plugfest</w:t>
      </w:r>
      <w:proofErr w:type="spellEnd"/>
      <w:r>
        <w:t xml:space="preserve"> is the ideal opportunity to test new developments in a simple way and while sharing first-hand experiences with others in the community.</w:t>
      </w:r>
    </w:p>
    <w:p w:rsidR="00131A30" w:rsidRDefault="00131A30" w:rsidP="00912FBD">
      <w:pPr>
        <w:spacing w:after="0" w:line="360" w:lineRule="auto"/>
        <w:jc w:val="both"/>
      </w:pPr>
    </w:p>
    <w:p w:rsidR="00131A30" w:rsidRDefault="00FE1883" w:rsidP="00131A30">
      <w:pPr>
        <w:spacing w:after="0" w:line="360" w:lineRule="auto"/>
        <w:jc w:val="both"/>
      </w:pPr>
      <w:r>
        <w:t>On 05</w:t>
      </w:r>
      <w:proofErr w:type="gramStart"/>
      <w:r>
        <w:t>./</w:t>
      </w:r>
      <w:proofErr w:type="gramEnd"/>
      <w:r>
        <w:t>06 June 2019, t</w:t>
      </w:r>
      <w:r w:rsidR="00131A30">
        <w:t xml:space="preserve">his year’s venue was SEW-EURODRIVE’s </w:t>
      </w:r>
      <w:proofErr w:type="spellStart"/>
      <w:r w:rsidR="00131A30">
        <w:t>DriveAcademy</w:t>
      </w:r>
      <w:proofErr w:type="spellEnd"/>
      <w:r w:rsidR="00131A30">
        <w:t xml:space="preserve"> in </w:t>
      </w:r>
      <w:proofErr w:type="spellStart"/>
      <w:r w:rsidR="00131A30">
        <w:t>Bruchsal</w:t>
      </w:r>
      <w:proofErr w:type="spellEnd"/>
      <w:r w:rsidR="00131A30">
        <w:t>, a site where PROFINET training events are also held. Small testing stations were set up for the various subject areas, alongside the construction of a huge network, allowing for the realistic testing of interesting configurations including many different manufacturers.</w:t>
      </w:r>
    </w:p>
    <w:p w:rsidR="00695545" w:rsidRDefault="00695545" w:rsidP="00912FBD">
      <w:pPr>
        <w:spacing w:after="0" w:line="360" w:lineRule="auto"/>
        <w:jc w:val="both"/>
      </w:pPr>
    </w:p>
    <w:p w:rsidR="00695545" w:rsidRDefault="00695545" w:rsidP="00912FBD">
      <w:pPr>
        <w:spacing w:after="0" w:line="360" w:lineRule="auto"/>
        <w:jc w:val="both"/>
      </w:pPr>
      <w:r>
        <w:t xml:space="preserve">Cross-vendor testing at a </w:t>
      </w:r>
      <w:proofErr w:type="spellStart"/>
      <w:r>
        <w:t>plugfest</w:t>
      </w:r>
      <w:proofErr w:type="spellEnd"/>
      <w:r>
        <w:t xml:space="preserve"> has become an established part of the development process for new features – besides the basic steps of drafting the specifications and obtaining the necessary certification. Specialists representing controller/device and tool manufacturers come together to test their own developments against each other in a collegial atmosphere and to provide helpful input first-hand. In </w:t>
      </w:r>
      <w:proofErr w:type="spellStart"/>
      <w:r>
        <w:t>Bruchsal</w:t>
      </w:r>
      <w:proofErr w:type="spellEnd"/>
      <w:r>
        <w:t xml:space="preserve">, the combination of long-established developers and newcomers led to interesting conversations resulting in the further refinement of PROFINET technology. </w:t>
      </w:r>
    </w:p>
    <w:p w:rsidR="0076140E" w:rsidRDefault="0076140E" w:rsidP="00912FBD">
      <w:pPr>
        <w:spacing w:after="0" w:line="360" w:lineRule="auto"/>
        <w:jc w:val="both"/>
      </w:pPr>
    </w:p>
    <w:p w:rsidR="0076140E" w:rsidRDefault="0076140E" w:rsidP="00912FBD">
      <w:pPr>
        <w:spacing w:after="0" w:line="360" w:lineRule="auto"/>
        <w:jc w:val="both"/>
      </w:pPr>
      <w:r>
        <w:t xml:space="preserve">The focus areas of this year’s </w:t>
      </w:r>
      <w:proofErr w:type="spellStart"/>
      <w:r>
        <w:t>Plugfest</w:t>
      </w:r>
      <w:proofErr w:type="spellEnd"/>
      <w:r>
        <w:t xml:space="preserve"> included redundancy features such as MRP, S2 and DR, which are not only necessary in the field of process automation but are becoming increasingly essential for factory automation. However, the </w:t>
      </w:r>
      <w:proofErr w:type="gramStart"/>
      <w:r>
        <w:t xml:space="preserve">event also continued to highlight developments in the areas of diagnostics, asset management, </w:t>
      </w:r>
      <w:proofErr w:type="spellStart"/>
      <w:r>
        <w:t>PROFIsafe</w:t>
      </w:r>
      <w:proofErr w:type="spellEnd"/>
      <w:r>
        <w:t xml:space="preserve"> and, of course, drive</w:t>
      </w:r>
      <w:proofErr w:type="gramEnd"/>
      <w:r>
        <w:t xml:space="preserve"> integration.</w:t>
      </w:r>
    </w:p>
    <w:p w:rsidR="00A20265" w:rsidRDefault="00A20265" w:rsidP="00912FBD">
      <w:pPr>
        <w:spacing w:after="0" w:line="360" w:lineRule="auto"/>
        <w:jc w:val="both"/>
      </w:pPr>
    </w:p>
    <w:p w:rsidR="00AA1AC4" w:rsidRDefault="00F44E4D" w:rsidP="00912FBD">
      <w:pPr>
        <w:spacing w:after="0" w:line="360" w:lineRule="auto"/>
        <w:jc w:val="both"/>
      </w:pPr>
      <w:r>
        <w:t xml:space="preserve">The comprehensive specification of data and performance forms the basis for the specific mapping of higher-level layers, such as those currently defined in PROFINET-OPC UA mapping. Accordingly, </w:t>
      </w:r>
      <w:r>
        <w:lastRenderedPageBreak/>
        <w:t xml:space="preserve">the continuous development of PROFINET is setting up the focal areas for future </w:t>
      </w:r>
      <w:proofErr w:type="spellStart"/>
      <w:r>
        <w:t>Plugfests</w:t>
      </w:r>
      <w:proofErr w:type="spellEnd"/>
      <w:r>
        <w:t xml:space="preserve">: OPC UA mapping and TSN integration in PROFINET. </w:t>
      </w:r>
    </w:p>
    <w:p w:rsidR="001B4968" w:rsidRDefault="001B4968" w:rsidP="001B4968">
      <w:pPr>
        <w:spacing w:after="0" w:line="360" w:lineRule="auto"/>
        <w:jc w:val="both"/>
      </w:pPr>
    </w:p>
    <w:p w:rsidR="001B4968" w:rsidRPr="001B4968" w:rsidRDefault="001B4968" w:rsidP="001B4968">
      <w:pPr>
        <w:spacing w:after="0" w:line="360" w:lineRule="auto"/>
        <w:jc w:val="center"/>
        <w:rPr>
          <w:b/>
        </w:rPr>
      </w:pPr>
      <w:r w:rsidRPr="001B4968">
        <w:rPr>
          <w:b/>
        </w:rPr>
        <w:t>***</w:t>
      </w:r>
    </w:p>
    <w:p w:rsidR="00131A30" w:rsidRDefault="00131A30" w:rsidP="00912FBD">
      <w:pPr>
        <w:spacing w:after="0" w:line="360" w:lineRule="auto"/>
        <w:jc w:val="both"/>
      </w:pPr>
    </w:p>
    <w:p w:rsidR="00253BC6" w:rsidRPr="00062626" w:rsidRDefault="00C00224">
      <w:pPr>
        <w:spacing w:after="0" w:line="360" w:lineRule="auto"/>
        <w:jc w:val="both"/>
      </w:pPr>
      <w:r>
        <w:rPr>
          <w:b/>
        </w:rPr>
        <w:t xml:space="preserve">Photo: </w:t>
      </w:r>
      <w:r>
        <w:t xml:space="preserve">This year’s PROFINET </w:t>
      </w:r>
      <w:proofErr w:type="spellStart"/>
      <w:r>
        <w:t>Plugfest</w:t>
      </w:r>
      <w:proofErr w:type="spellEnd"/>
      <w:r>
        <w:t xml:space="preserve"> was held at SEW-EURODRIVE in </w:t>
      </w:r>
      <w:proofErr w:type="spellStart"/>
      <w:r>
        <w:t>Bruchsal</w:t>
      </w:r>
      <w:proofErr w:type="spellEnd"/>
      <w:r>
        <w:t xml:space="preserve">. Both long-established developers and technological newcomers gathered here to test their products against each other and to share their experience with each other first-hand. </w:t>
      </w:r>
    </w:p>
    <w:p w:rsidR="00253BC6" w:rsidRPr="00062626" w:rsidRDefault="00253BC6">
      <w:pPr>
        <w:spacing w:after="0" w:line="360" w:lineRule="auto"/>
        <w:jc w:val="both"/>
      </w:pPr>
    </w:p>
    <w:p w:rsidR="00253BC6" w:rsidRDefault="001B4968">
      <w:pPr>
        <w:spacing w:after="0" w:line="360" w:lineRule="auto"/>
        <w:jc w:val="both"/>
      </w:pPr>
      <w:r>
        <w:rPr>
          <w:noProof/>
          <w:lang w:val="de-DE" w:eastAsia="de-DE"/>
        </w:rPr>
        <w:drawing>
          <wp:inline distT="0" distB="0" distL="0" distR="0">
            <wp:extent cx="5401056" cy="3599688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-PN_Plugfest_2019_Fo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C6" w:rsidRDefault="00BA38BD">
      <w:pPr>
        <w:spacing w:after="0" w:line="360" w:lineRule="auto"/>
        <w:jc w:val="both"/>
      </w:pPr>
      <w:r>
        <w:br w:type="column"/>
      </w:r>
    </w:p>
    <w:p w:rsidR="00253BC6" w:rsidRDefault="00C00224">
      <w:pPr>
        <w:spacing w:line="360" w:lineRule="auto"/>
        <w:rPr>
          <w:b/>
        </w:rPr>
      </w:pPr>
      <w:r>
        <w:rPr>
          <w:b/>
        </w:rPr>
        <w:t>Press contact: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53BC6" w:rsidRDefault="00C00224">
      <w:pPr>
        <w:spacing w:after="0" w:line="360" w:lineRule="auto"/>
      </w:pPr>
      <w:r>
        <w:t>PI (PROFIBUS &amp; PROFINET International)</w:t>
      </w:r>
    </w:p>
    <w:p w:rsidR="00253BC6" w:rsidRDefault="00C00224">
      <w:pPr>
        <w:spacing w:after="0" w:line="360" w:lineRule="auto"/>
      </w:pPr>
      <w:proofErr w:type="gramStart"/>
      <w:r>
        <w:t xml:space="preserve">PROFIBUS </w:t>
      </w:r>
      <w:proofErr w:type="spellStart"/>
      <w:r>
        <w:t>Nutzerorganisation</w:t>
      </w:r>
      <w:proofErr w:type="spellEnd"/>
      <w:r>
        <w:t xml:space="preserve"> e. V.</w:t>
      </w:r>
      <w:proofErr w:type="gramEnd"/>
    </w:p>
    <w:p w:rsidR="00253BC6" w:rsidRDefault="00C00224">
      <w:pPr>
        <w:spacing w:after="0" w:line="360" w:lineRule="auto"/>
      </w:pPr>
      <w:r>
        <w:t>Barbara Weber</w:t>
      </w:r>
    </w:p>
    <w:p w:rsidR="00253BC6" w:rsidRDefault="00C00224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proofErr w:type="spellStart"/>
      <w:r>
        <w:rPr>
          <w:rFonts w:ascii="Myriad Pro" w:hAnsi="Myriad Pro"/>
          <w:b w:val="0"/>
          <w:sz w:val="22"/>
          <w:szCs w:val="22"/>
        </w:rPr>
        <w:t>Haid</w:t>
      </w:r>
      <w:proofErr w:type="spellEnd"/>
      <w:r>
        <w:rPr>
          <w:rFonts w:ascii="Myriad Pro" w:hAnsi="Myriad Pro"/>
          <w:b w:val="0"/>
          <w:sz w:val="22"/>
          <w:szCs w:val="22"/>
        </w:rPr>
        <w:t>-und-</w:t>
      </w:r>
      <w:proofErr w:type="spellStart"/>
      <w:r>
        <w:rPr>
          <w:rFonts w:ascii="Myriad Pro" w:hAnsi="Myriad Pro"/>
          <w:b w:val="0"/>
          <w:sz w:val="22"/>
          <w:szCs w:val="22"/>
        </w:rPr>
        <w:t>Neu</w:t>
      </w:r>
      <w:proofErr w:type="spellEnd"/>
      <w:r>
        <w:rPr>
          <w:rFonts w:ascii="Myriad Pro" w:hAnsi="Myriad Pro"/>
          <w:b w:val="0"/>
          <w:sz w:val="22"/>
          <w:szCs w:val="22"/>
        </w:rPr>
        <w:t>-</w:t>
      </w:r>
      <w:proofErr w:type="spellStart"/>
      <w:r>
        <w:rPr>
          <w:rFonts w:ascii="Myriad Pro" w:hAnsi="Myriad Pro"/>
          <w:b w:val="0"/>
          <w:sz w:val="22"/>
          <w:szCs w:val="22"/>
        </w:rPr>
        <w:t>Strasse</w:t>
      </w:r>
      <w:proofErr w:type="spellEnd"/>
      <w:r>
        <w:rPr>
          <w:rFonts w:ascii="Myriad Pro" w:hAnsi="Myriad Pro"/>
          <w:b w:val="0"/>
          <w:sz w:val="22"/>
          <w:szCs w:val="22"/>
        </w:rPr>
        <w:t xml:space="preserve"> 7</w:t>
      </w:r>
    </w:p>
    <w:p w:rsidR="00253BC6" w:rsidRDefault="00C00224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76131 Karlsruhe, Germany</w:t>
      </w:r>
    </w:p>
    <w:p w:rsidR="00253BC6" w:rsidRPr="00233711" w:rsidRDefault="00C00224">
      <w:pPr>
        <w:spacing w:after="0" w:line="360" w:lineRule="auto"/>
      </w:pPr>
      <w:r>
        <w:t>Phone: +49 (0) 721/96 58 - 5 49</w:t>
      </w:r>
    </w:p>
    <w:p w:rsidR="00253BC6" w:rsidRPr="00233711" w:rsidRDefault="00C00224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Fax: +49 (0) 721/96 58 - 5 89</w:t>
      </w:r>
    </w:p>
    <w:p w:rsidR="00253BC6" w:rsidRPr="00233711" w:rsidRDefault="00C00224">
      <w:pPr>
        <w:spacing w:after="0" w:line="360" w:lineRule="auto"/>
      </w:pPr>
      <w:r>
        <w:t>Barbara.Weber@profibus.com</w:t>
      </w:r>
    </w:p>
    <w:p w:rsidR="00253BC6" w:rsidRDefault="00131F0F">
      <w:pPr>
        <w:spacing w:after="0" w:line="360" w:lineRule="auto"/>
      </w:pPr>
      <w:hyperlink r:id="rId11" w:history="1">
        <w:r w:rsidR="00A02AA3">
          <w:rPr>
            <w:rStyle w:val="Hyperlink"/>
          </w:rPr>
          <w:t>http://www.PROFIBUS.com</w:t>
        </w:r>
      </w:hyperlink>
    </w:p>
    <w:p w:rsidR="00253BC6" w:rsidRDefault="00C00224">
      <w:pPr>
        <w:spacing w:after="0" w:line="360" w:lineRule="auto"/>
      </w:pPr>
      <w:r>
        <w:br/>
        <w:t xml:space="preserve">The text of this press release is available for download at </w:t>
      </w:r>
      <w:hyperlink r:id="rId12" w:history="1">
        <w:r>
          <w:rPr>
            <w:rStyle w:val="Hyperlink"/>
          </w:rPr>
          <w:t>www.profibus.com</w:t>
        </w:r>
      </w:hyperlink>
      <w:r>
        <w:t>.</w:t>
      </w:r>
    </w:p>
    <w:sectPr w:rsidR="00253BC6" w:rsidSect="00FE188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306" w:right="707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043" w:rsidRDefault="00CD4043">
      <w:pPr>
        <w:spacing w:after="0" w:line="240" w:lineRule="auto"/>
      </w:pPr>
      <w:r>
        <w:separator/>
      </w:r>
    </w:p>
  </w:endnote>
  <w:endnote w:type="continuationSeparator" w:id="0">
    <w:p w:rsidR="00CD4043" w:rsidRDefault="00CD4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883" w:rsidRDefault="00FE188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C6" w:rsidRDefault="00C00224">
    <w:pPr>
      <w:pStyle w:val="Fuzeile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131F0F">
      <w:rPr>
        <w:noProof/>
      </w:rPr>
      <w:t>3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131F0F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69F" w:rsidRPr="00A30A07" w:rsidRDefault="00E9169F" w:rsidP="00E9169F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</w:t>
    </w:r>
    <w:proofErr w:type="spellStart"/>
    <w:r w:rsidRPr="00A30A07">
      <w:rPr>
        <w:rFonts w:ascii="Arial" w:hAnsi="Arial" w:cs="Arial"/>
        <w:b/>
        <w:color w:val="5B5D6B"/>
        <w:sz w:val="14"/>
        <w:szCs w:val="14"/>
      </w:rPr>
      <w:t>Nutzerorganisation</w:t>
    </w:r>
    <w:proofErr w:type="spellEnd"/>
    <w:r w:rsidRPr="00A30A07">
      <w:rPr>
        <w:rFonts w:ascii="Arial" w:hAnsi="Arial" w:cs="Arial"/>
        <w:b/>
        <w:color w:val="5B5D6B"/>
        <w:sz w:val="14"/>
        <w:szCs w:val="14"/>
      </w:rPr>
      <w:t xml:space="preserve"> </w:t>
    </w:r>
    <w:proofErr w:type="spellStart"/>
    <w:r w:rsidRPr="00A30A07">
      <w:rPr>
        <w:rFonts w:ascii="Arial" w:hAnsi="Arial" w:cs="Arial"/>
        <w:b/>
        <w:color w:val="5B5D6B"/>
        <w:sz w:val="14"/>
        <w:szCs w:val="14"/>
      </w:rPr>
      <w:t>e.V</w:t>
    </w:r>
    <w:proofErr w:type="spellEnd"/>
    <w:r w:rsidRPr="00A30A07">
      <w:rPr>
        <w:rFonts w:ascii="Arial" w:hAnsi="Arial" w:cs="Arial"/>
        <w:b/>
        <w:color w:val="5B5D6B"/>
        <w:sz w:val="14"/>
        <w:szCs w:val="14"/>
      </w:rPr>
      <w:t>.</w:t>
    </w:r>
    <w:r w:rsidRPr="00A30A07">
      <w:rPr>
        <w:rFonts w:ascii="Arial" w:hAnsi="Arial" w:cs="Arial"/>
        <w:color w:val="5B5D6B"/>
        <w:sz w:val="14"/>
        <w:szCs w:val="14"/>
      </w:rPr>
      <w:t xml:space="preserve"> • </w:t>
    </w:r>
    <w:proofErr w:type="spellStart"/>
    <w:r w:rsidRPr="00A30A07">
      <w:rPr>
        <w:rFonts w:ascii="Arial" w:hAnsi="Arial" w:cs="Arial"/>
        <w:color w:val="5B5D6B"/>
        <w:sz w:val="14"/>
        <w:szCs w:val="14"/>
      </w:rPr>
      <w:t>Haid</w:t>
    </w:r>
    <w:proofErr w:type="spellEnd"/>
    <w:r w:rsidRPr="00A30A07">
      <w:rPr>
        <w:rFonts w:ascii="Arial" w:hAnsi="Arial" w:cs="Arial"/>
        <w:color w:val="5B5D6B"/>
        <w:sz w:val="14"/>
        <w:szCs w:val="14"/>
      </w:rPr>
      <w:t>-und-</w:t>
    </w:r>
    <w:proofErr w:type="spellStart"/>
    <w:r w:rsidRPr="00A30A07">
      <w:rPr>
        <w:rFonts w:ascii="Arial" w:hAnsi="Arial" w:cs="Arial"/>
        <w:color w:val="5B5D6B"/>
        <w:sz w:val="14"/>
        <w:szCs w:val="14"/>
      </w:rPr>
      <w:t>Neu</w:t>
    </w:r>
    <w:proofErr w:type="spellEnd"/>
    <w:r w:rsidRPr="00A30A07">
      <w:rPr>
        <w:rFonts w:ascii="Arial" w:hAnsi="Arial" w:cs="Arial"/>
        <w:color w:val="5B5D6B"/>
        <w:sz w:val="14"/>
        <w:szCs w:val="14"/>
      </w:rPr>
      <w:t xml:space="preserve">-Str. 7 • 76131 Karlsruhe • Tel.: +49 721 96 58 590 • </w:t>
    </w:r>
    <w:proofErr w:type="gramStart"/>
    <w:r w:rsidRPr="00A30A07">
      <w:rPr>
        <w:rFonts w:ascii="Arial" w:hAnsi="Arial" w:cs="Arial"/>
        <w:color w:val="5B5D6B"/>
        <w:sz w:val="14"/>
        <w:szCs w:val="14"/>
      </w:rPr>
      <w:t>Fax :+</w:t>
    </w:r>
    <w:proofErr w:type="gramEnd"/>
    <w:r w:rsidRPr="00A30A07">
      <w:rPr>
        <w:rFonts w:ascii="Arial" w:hAnsi="Arial" w:cs="Arial"/>
        <w:color w:val="5B5D6B"/>
        <w:sz w:val="14"/>
        <w:szCs w:val="14"/>
      </w:rPr>
      <w:t>49 721 96 58 589 • Mail: info@profibus.com</w:t>
    </w:r>
  </w:p>
  <w:p w:rsidR="00253BC6" w:rsidRPr="00E9169F" w:rsidRDefault="00E9169F" w:rsidP="00131F0F">
    <w:pPr>
      <w:pStyle w:val="Fuzeile"/>
      <w:rPr>
        <w:rStyle w:val="Zeichenformat1"/>
      </w:rPr>
    </w:pPr>
    <w:r>
      <w:rPr>
        <w:b/>
        <w:color w:val="5B5D6B"/>
      </w:rPr>
      <w:t>Board of Directors</w:t>
    </w:r>
    <w:r w:rsidRPr="00A30A07">
      <w:rPr>
        <w:b/>
        <w:color w:val="5B5D6B"/>
      </w:rPr>
      <w:t>:</w:t>
    </w:r>
    <w:r w:rsidRPr="00A30A07">
      <w:rPr>
        <w:color w:val="5B5D6B"/>
      </w:rPr>
      <w:t xml:space="preserve"> </w:t>
    </w:r>
    <w:proofErr w:type="spellStart"/>
    <w:r w:rsidRPr="00A30A07">
      <w:rPr>
        <w:color w:val="5B5D6B"/>
      </w:rPr>
      <w:t>Karsten</w:t>
    </w:r>
    <w:proofErr w:type="spellEnd"/>
    <w:r w:rsidRPr="00A30A07">
      <w:rPr>
        <w:color w:val="5B5D6B"/>
      </w:rPr>
      <w:t xml:space="preserve"> Schneider, (</w:t>
    </w:r>
    <w:r>
      <w:rPr>
        <w:color w:val="5B5D6B"/>
      </w:rPr>
      <w:t>Chairman</w:t>
    </w:r>
    <w:r w:rsidRPr="00A30A07">
      <w:rPr>
        <w:color w:val="5B5D6B"/>
      </w:rPr>
      <w:t xml:space="preserve">) • Prof. Dr. Frithjof Klasen • </w:t>
    </w:r>
    <w:r>
      <w:rPr>
        <w:color w:val="5B5D6B"/>
      </w:rPr>
      <w:t xml:space="preserve">Dr. </w:t>
    </w:r>
    <w:proofErr w:type="spellStart"/>
    <w:r>
      <w:rPr>
        <w:color w:val="5B5D6B"/>
      </w:rPr>
      <w:t>Jörg</w:t>
    </w:r>
    <w:proofErr w:type="spellEnd"/>
    <w:r>
      <w:rPr>
        <w:color w:val="5B5D6B"/>
      </w:rPr>
      <w:t xml:space="preserve"> </w:t>
    </w:r>
    <w:proofErr w:type="spellStart"/>
    <w:r>
      <w:rPr>
        <w:color w:val="5B5D6B"/>
      </w:rPr>
      <w:t>Hähniche</w:t>
    </w:r>
    <w:proofErr w:type="spellEnd"/>
    <w:r w:rsidRPr="00A30A07">
      <w:rPr>
        <w:color w:val="5B5D6B"/>
      </w:rPr>
      <w:t xml:space="preserve"> • </w:t>
    </w:r>
    <w:r>
      <w:rPr>
        <w:b/>
        <w:color w:val="5B5D6B"/>
      </w:rPr>
      <w:t>Local Court</w:t>
    </w:r>
    <w:r w:rsidRPr="00A30A07">
      <w:rPr>
        <w:b/>
        <w:color w:val="5B5D6B"/>
      </w:rPr>
      <w:t xml:space="preserve"> Mannheim</w:t>
    </w:r>
    <w:r w:rsidRPr="00A30A07">
      <w:rPr>
        <w:color w:val="5B5D6B"/>
      </w:rPr>
      <w:t xml:space="preserve"> • </w:t>
    </w:r>
    <w:proofErr w:type="spellStart"/>
    <w:r w:rsidRPr="00A30A07">
      <w:rPr>
        <w:color w:val="5B5D6B"/>
      </w:rPr>
      <w:t>Reg-Nr</w:t>
    </w:r>
    <w:proofErr w:type="spellEnd"/>
    <w:r w:rsidRPr="00A30A07">
      <w:rPr>
        <w:color w:val="5B5D6B"/>
      </w:rPr>
      <w:t xml:space="preserve">. </w:t>
    </w:r>
    <w:r>
      <w:rPr>
        <w:color w:val="5B5D6B"/>
      </w:rPr>
      <w:t xml:space="preserve">VR </w:t>
    </w:r>
    <w:r w:rsidRPr="00A30A07">
      <w:rPr>
        <w:color w:val="5B5D6B"/>
      </w:rPr>
      <w:t>102541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043" w:rsidRDefault="00CD4043">
      <w:pPr>
        <w:spacing w:after="0" w:line="240" w:lineRule="auto"/>
      </w:pPr>
      <w:r>
        <w:separator/>
      </w:r>
    </w:p>
  </w:footnote>
  <w:footnote w:type="continuationSeparator" w:id="0">
    <w:p w:rsidR="00CD4043" w:rsidRDefault="00CD4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883" w:rsidRDefault="00FE188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C6" w:rsidRDefault="00C00224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D76F529" wp14:editId="77A7EE92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1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C6" w:rsidRDefault="00C00224">
    <w:pPr>
      <w:pStyle w:val="Lauftext"/>
      <w:spacing w:line="240" w:lineRule="auto"/>
      <w:jc w:val="left"/>
    </w:pPr>
    <w:r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 wp14:anchorId="00785E97" wp14:editId="24D16A99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2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8pt;height:5pt;visibility:visible" o:bullet="t">
        <v:imagedata r:id="rId1" o:title=""/>
      </v:shape>
    </w:pict>
  </w:numPicBullet>
  <w:numPicBullet w:numPicBulletId="1">
    <w:pict>
      <v:shape id="_x0000_i1027" type="#_x0000_t75" alt="phone.jpg" style="width:11pt;height:8pt;visibility:visible" o:bullet="t">
        <v:imagedata r:id="rId2" o:title=""/>
      </v:shape>
    </w:pict>
  </w:numPicBullet>
  <w:numPicBullet w:numPicBulletId="2">
    <w:pict>
      <v:shape id="_x0000_i1028" type="#_x0000_t75" style="width:11.5pt;height:8pt" o:bullet="t">
        <v:imagedata r:id="rId3" o:title=""/>
      </v:shape>
    </w:pict>
  </w:numPicBullet>
  <w:numPicBullet w:numPicBulletId="3">
    <w:pict>
      <v:shape id="_x0000_i1029" type="#_x0000_t75" style="width:11pt;height:11.5pt" o:bullet="t">
        <v:imagedata r:id="rId4" o:title=""/>
      </v:shape>
    </w:pict>
  </w:numPicBullet>
  <w:abstractNum w:abstractNumId="0">
    <w:nsid w:val="02DE25E1"/>
    <w:multiLevelType w:val="hybridMultilevel"/>
    <w:tmpl w:val="87CE5210"/>
    <w:lvl w:ilvl="0" w:tplc="B412C8D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420A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BB0044C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EA6FE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884570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4CC284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3C0806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30CC66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0C364E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9932B3"/>
    <w:multiLevelType w:val="hybridMultilevel"/>
    <w:tmpl w:val="72383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9535F"/>
    <w:multiLevelType w:val="hybridMultilevel"/>
    <w:tmpl w:val="9A645856"/>
    <w:lvl w:ilvl="0" w:tplc="56428BD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0A0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B68DC4C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C53B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B42BE0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CE9996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2E0CB8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2826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9E128E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cs="Times New Roman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56F36039"/>
    <w:multiLevelType w:val="hybridMultilevel"/>
    <w:tmpl w:val="4DFA007A"/>
    <w:lvl w:ilvl="0" w:tplc="9DC4E3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52DF78">
      <w:start w:val="1106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E6127E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C6E8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F002BA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448410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23246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A628EC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84A88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A1B12BD"/>
    <w:multiLevelType w:val="hybridMultilevel"/>
    <w:tmpl w:val="2A3ED5EA"/>
    <w:lvl w:ilvl="0" w:tplc="FC9CB1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832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B42CE86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3ABAEE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06E4C8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A460D6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988ADE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631BE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DEC09A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507197B"/>
    <w:multiLevelType w:val="hybridMultilevel"/>
    <w:tmpl w:val="59162120"/>
    <w:lvl w:ilvl="0" w:tplc="4F7E0F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0482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99805E6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EA5BBE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6C966C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8A5DBA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A42770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F67D68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F8FB28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6906D82"/>
    <w:multiLevelType w:val="hybridMultilevel"/>
    <w:tmpl w:val="EBE089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rill, Stefan">
    <w15:presenceInfo w15:providerId="AD" w15:userId="S-1-5-21-1844237615-436374069-1060284298-65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BC6"/>
    <w:rsid w:val="00062626"/>
    <w:rsid w:val="00131A30"/>
    <w:rsid w:val="00131F0F"/>
    <w:rsid w:val="001B4968"/>
    <w:rsid w:val="00233711"/>
    <w:rsid w:val="00253BC6"/>
    <w:rsid w:val="002B04A6"/>
    <w:rsid w:val="002E32C2"/>
    <w:rsid w:val="00303F4C"/>
    <w:rsid w:val="003D28F2"/>
    <w:rsid w:val="00403C20"/>
    <w:rsid w:val="00417399"/>
    <w:rsid w:val="004B0D94"/>
    <w:rsid w:val="005E0F3E"/>
    <w:rsid w:val="005E6896"/>
    <w:rsid w:val="00695545"/>
    <w:rsid w:val="007459BB"/>
    <w:rsid w:val="0076140E"/>
    <w:rsid w:val="00764C16"/>
    <w:rsid w:val="0081154F"/>
    <w:rsid w:val="00860BD3"/>
    <w:rsid w:val="00912FBD"/>
    <w:rsid w:val="00A02AA3"/>
    <w:rsid w:val="00A20265"/>
    <w:rsid w:val="00A355F8"/>
    <w:rsid w:val="00A42F58"/>
    <w:rsid w:val="00AA1AC4"/>
    <w:rsid w:val="00AB0CB7"/>
    <w:rsid w:val="00B51CC5"/>
    <w:rsid w:val="00B613E5"/>
    <w:rsid w:val="00BA38BD"/>
    <w:rsid w:val="00C00224"/>
    <w:rsid w:val="00C67020"/>
    <w:rsid w:val="00C75BF9"/>
    <w:rsid w:val="00C870F8"/>
    <w:rsid w:val="00CD4043"/>
    <w:rsid w:val="00D1360C"/>
    <w:rsid w:val="00E5386D"/>
    <w:rsid w:val="00E9169F"/>
    <w:rsid w:val="00F44E4D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8C71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sz w:val="22"/>
        <w:szCs w:val="22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spacing w:after="0" w:line="360" w:lineRule="auto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MyriadPro-BoldIt" w:eastAsia="Times New Roman" w:hAnsi="MyriadPro-BoldIt" w:cs="MyriadPro-BoldIt"/>
      <w:b/>
      <w:bCs/>
      <w:i/>
      <w:iCs/>
      <w:color w:val="FFFFFF"/>
      <w:sz w:val="28"/>
      <w:szCs w:val="2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9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Pr>
      <w:rFonts w:ascii="Calibri" w:hAnsi="Calibri" w:cs="Times New Roman"/>
      <w:b/>
      <w:bCs/>
      <w:sz w:val="28"/>
      <w:szCs w:val="28"/>
      <w:lang w:eastAsia="en-US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Pr>
      <w:rFonts w:cs="Times New Roman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locked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</w:style>
  <w:style w:type="character" w:styleId="Platzhaltertext">
    <w:name w:val="Placeholder Text"/>
    <w:basedOn w:val="Absatz-Standardschriftart"/>
    <w:uiPriority w:val="99"/>
    <w:semiHidden/>
    <w:rPr>
      <w:rFonts w:cs="Times New Roman"/>
      <w:color w:val="808080"/>
    </w:rPr>
  </w:style>
  <w:style w:type="paragraph" w:styleId="KeinLeerraum">
    <w:name w:val="No Spacing"/>
    <w:link w:val="KeinLeerraumZchn"/>
    <w:uiPriority w:val="99"/>
    <w:qFormat/>
    <w:rPr>
      <w:rFonts w:ascii="Calibri" w:eastAsia="Times New Roman" w:hAnsi="Calibri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Pr>
      <w:rFonts w:ascii="Calibri" w:hAnsi="Calibri" w:cs="Times New Roman"/>
      <w:sz w:val="22"/>
      <w:szCs w:val="22"/>
      <w:lang w:val="en-US" w:eastAsia="en-US" w:bidi="ar-SA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Pr>
      <w:rFonts w:cs="Times New Roman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Pr>
      <w:rFonts w:cs="Times New Roman"/>
      <w:b/>
      <w:bCs/>
      <w:sz w:val="20"/>
      <w:szCs w:val="20"/>
      <w:lang w:eastAsia="en-US"/>
    </w:rPr>
  </w:style>
  <w:style w:type="paragraph" w:styleId="Textkrper">
    <w:name w:val="Body Text"/>
    <w:basedOn w:val="Standard"/>
    <w:link w:val="TextkrperZchn"/>
    <w:uiPriority w:val="99"/>
    <w:pPr>
      <w:autoSpaceDE w:val="0"/>
      <w:autoSpaceDN w:val="0"/>
      <w:adjustRightInd w:val="0"/>
      <w:spacing w:after="0" w:line="360" w:lineRule="auto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Pr>
      <w:rFonts w:cs="Times New Roman"/>
      <w:lang w:eastAsia="en-US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IA-Flietext">
    <w:name w:val="IA-Fließtext"/>
    <w:basedOn w:val="Standard"/>
    <w:uiPriority w:val="99"/>
    <w:pPr>
      <w:spacing w:before="120" w:after="0" w:line="240" w:lineRule="auto"/>
      <w:ind w:right="2155"/>
    </w:pPr>
    <w:rPr>
      <w:rFonts w:ascii="Arial" w:eastAsia="Times New Roman" w:hAnsi="Arial"/>
      <w:sz w:val="24"/>
      <w:szCs w:val="24"/>
      <w:lang w:eastAsia="de-DE"/>
    </w:rPr>
  </w:style>
  <w:style w:type="paragraph" w:styleId="Listenabsatz">
    <w:name w:val="List Paragraph"/>
    <w:basedOn w:val="Standard"/>
    <w:uiPriority w:val="99"/>
    <w:qFormat/>
    <w:pPr>
      <w:spacing w:line="240" w:lineRule="auto"/>
      <w:ind w:left="720"/>
      <w:contextualSpacing/>
    </w:pPr>
    <w:rPr>
      <w:rFonts w:ascii="Calibri" w:hAnsi="Calibri"/>
      <w:kern w:val="24"/>
    </w:rPr>
  </w:style>
  <w:style w:type="numbering" w:customStyle="1" w:styleId="DAberschrift1">
    <w:name w:val="DA Überschrift 1"/>
    <w:pPr>
      <w:numPr>
        <w:numId w:val="1"/>
      </w:numPr>
    </w:pPr>
  </w:style>
  <w:style w:type="paragraph" w:styleId="berarbeitung">
    <w:name w:val="Revision"/>
    <w:hidden/>
    <w:uiPriority w:val="99"/>
    <w:semiHidden/>
    <w:rPr>
      <w:lang w:eastAsia="en-US"/>
    </w:rPr>
  </w:style>
  <w:style w:type="character" w:styleId="IntensiveHervorhebung">
    <w:name w:val="Intense Emphasis"/>
    <w:basedOn w:val="Absatz-Standardschriftart"/>
    <w:uiPriority w:val="21"/>
    <w:qFormat/>
    <w:rsid w:val="00764C16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sz w:val="22"/>
        <w:szCs w:val="22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spacing w:after="0" w:line="360" w:lineRule="auto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MyriadPro-BoldIt" w:eastAsia="Times New Roman" w:hAnsi="MyriadPro-BoldIt" w:cs="MyriadPro-BoldIt"/>
      <w:b/>
      <w:bCs/>
      <w:i/>
      <w:iCs/>
      <w:color w:val="FFFFFF"/>
      <w:sz w:val="28"/>
      <w:szCs w:val="2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9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Pr>
      <w:rFonts w:ascii="Calibri" w:hAnsi="Calibri" w:cs="Times New Roman"/>
      <w:b/>
      <w:bCs/>
      <w:sz w:val="28"/>
      <w:szCs w:val="28"/>
      <w:lang w:eastAsia="en-US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Pr>
      <w:rFonts w:cs="Times New Roman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locked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</w:style>
  <w:style w:type="character" w:styleId="Platzhaltertext">
    <w:name w:val="Placeholder Text"/>
    <w:basedOn w:val="Absatz-Standardschriftart"/>
    <w:uiPriority w:val="99"/>
    <w:semiHidden/>
    <w:rPr>
      <w:rFonts w:cs="Times New Roman"/>
      <w:color w:val="808080"/>
    </w:rPr>
  </w:style>
  <w:style w:type="paragraph" w:styleId="KeinLeerraum">
    <w:name w:val="No Spacing"/>
    <w:link w:val="KeinLeerraumZchn"/>
    <w:uiPriority w:val="99"/>
    <w:qFormat/>
    <w:rPr>
      <w:rFonts w:ascii="Calibri" w:eastAsia="Times New Roman" w:hAnsi="Calibri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Pr>
      <w:rFonts w:ascii="Calibri" w:hAnsi="Calibri" w:cs="Times New Roman"/>
      <w:sz w:val="22"/>
      <w:szCs w:val="22"/>
      <w:lang w:val="en-US" w:eastAsia="en-US" w:bidi="ar-SA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Pr>
      <w:rFonts w:cs="Times New Roman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Pr>
      <w:rFonts w:cs="Times New Roman"/>
      <w:b/>
      <w:bCs/>
      <w:sz w:val="20"/>
      <w:szCs w:val="20"/>
      <w:lang w:eastAsia="en-US"/>
    </w:rPr>
  </w:style>
  <w:style w:type="paragraph" w:styleId="Textkrper">
    <w:name w:val="Body Text"/>
    <w:basedOn w:val="Standard"/>
    <w:link w:val="TextkrperZchn"/>
    <w:uiPriority w:val="99"/>
    <w:pPr>
      <w:autoSpaceDE w:val="0"/>
      <w:autoSpaceDN w:val="0"/>
      <w:adjustRightInd w:val="0"/>
      <w:spacing w:after="0" w:line="360" w:lineRule="auto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Pr>
      <w:rFonts w:cs="Times New Roman"/>
      <w:lang w:eastAsia="en-US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IA-Flietext">
    <w:name w:val="IA-Fließtext"/>
    <w:basedOn w:val="Standard"/>
    <w:uiPriority w:val="99"/>
    <w:pPr>
      <w:spacing w:before="120" w:after="0" w:line="240" w:lineRule="auto"/>
      <w:ind w:right="2155"/>
    </w:pPr>
    <w:rPr>
      <w:rFonts w:ascii="Arial" w:eastAsia="Times New Roman" w:hAnsi="Arial"/>
      <w:sz w:val="24"/>
      <w:szCs w:val="24"/>
      <w:lang w:eastAsia="de-DE"/>
    </w:rPr>
  </w:style>
  <w:style w:type="paragraph" w:styleId="Listenabsatz">
    <w:name w:val="List Paragraph"/>
    <w:basedOn w:val="Standard"/>
    <w:uiPriority w:val="99"/>
    <w:qFormat/>
    <w:pPr>
      <w:spacing w:line="240" w:lineRule="auto"/>
      <w:ind w:left="720"/>
      <w:contextualSpacing/>
    </w:pPr>
    <w:rPr>
      <w:rFonts w:ascii="Calibri" w:hAnsi="Calibri"/>
      <w:kern w:val="24"/>
    </w:rPr>
  </w:style>
  <w:style w:type="numbering" w:customStyle="1" w:styleId="DAberschrift1">
    <w:name w:val="DA Überschrift 1"/>
    <w:pPr>
      <w:numPr>
        <w:numId w:val="1"/>
      </w:numPr>
    </w:pPr>
  </w:style>
  <w:style w:type="paragraph" w:styleId="berarbeitung">
    <w:name w:val="Revision"/>
    <w:hidden/>
    <w:uiPriority w:val="99"/>
    <w:semiHidden/>
    <w:rPr>
      <w:lang w:eastAsia="en-US"/>
    </w:rPr>
  </w:style>
  <w:style w:type="character" w:styleId="IntensiveHervorhebung">
    <w:name w:val="Intense Emphasis"/>
    <w:basedOn w:val="Absatz-Standardschriftart"/>
    <w:uiPriority w:val="21"/>
    <w:qFormat/>
    <w:rsid w:val="00764C16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://www.profibus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OFIBUS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eber\Anwendungsdaten\Microsoft\Vorlagen\Pressemitteilung__deutsch_20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200BD-D007-42BB-8EEE-21079E846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Pressemitteilung__deutsch_2010.dot</Template>
  <TotalTime>0</TotalTime>
  <Pages>3</Pages>
  <Words>366</Words>
  <Characters>2271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Vorname Name</vt:lpstr>
      <vt:lpstr>Vorname Name</vt:lpstr>
    </vt:vector>
  </TitlesOfParts>
  <Company>Microsoft</Company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weber</dc:creator>
  <cp:keywords>C_Unrestricted</cp:keywords>
  <cp:lastModifiedBy>Barbara Weber</cp:lastModifiedBy>
  <cp:revision>6</cp:revision>
  <cp:lastPrinted>2019-06-07T08:16:00Z</cp:lastPrinted>
  <dcterms:created xsi:type="dcterms:W3CDTF">2019-06-07T08:15:00Z</dcterms:created>
  <dcterms:modified xsi:type="dcterms:W3CDTF">2019-06-07T08:27:00Z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ument Confidentiality">
    <vt:lpwstr>Unrestricted</vt:lpwstr>
  </property>
</Properties>
</file>