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D" w:rsidRDefault="00890FCD">
      <w:pPr>
        <w:pStyle w:val="Lauftext"/>
        <w:jc w:val="left"/>
        <w:rPr>
          <w:rFonts w:ascii="Arial" w:hAnsi="Arial" w:cs="Arial"/>
        </w:rPr>
      </w:pPr>
    </w:p>
    <w:p w:rsidR="00890FCD" w:rsidRDefault="006C4B96">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CD" w:rsidRDefault="006C4B9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890FCD" w:rsidRDefault="006C4B9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890FCD" w:rsidRDefault="006C4B9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890FCD" w:rsidRDefault="006C4B9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890FCD" w:rsidRDefault="00890FCD">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5406CE"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890FCD" w:rsidRDefault="00890FCD">
      <w:pPr>
        <w:pStyle w:val="Lauftext"/>
        <w:jc w:val="left"/>
        <w:rPr>
          <w:rFonts w:ascii="Arial" w:hAnsi="Arial" w:cs="Arial"/>
        </w:rPr>
      </w:pPr>
    </w:p>
    <w:p w:rsidR="00890FCD" w:rsidRDefault="00890FCD">
      <w:pPr>
        <w:pStyle w:val="Lauftext"/>
        <w:jc w:val="left"/>
        <w:rPr>
          <w:rFonts w:ascii="Arial" w:hAnsi="Arial" w:cs="Arial"/>
        </w:rPr>
      </w:pPr>
    </w:p>
    <w:p w:rsidR="00890FCD" w:rsidRDefault="00890FCD">
      <w:pPr>
        <w:pStyle w:val="Lauftext"/>
        <w:jc w:val="left"/>
        <w:rPr>
          <w:rFonts w:ascii="Myriad Pro" w:hAnsi="Myriad Pro" w:cs="Arial"/>
        </w:rPr>
      </w:pPr>
    </w:p>
    <w:p w:rsidR="00890FCD" w:rsidRDefault="006C4B96">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 xml:space="preserve">P R E S S E M I T T E I </w:t>
      </w:r>
      <w:r>
        <w:rPr>
          <w:rFonts w:ascii="Myriad Pro" w:hAnsi="Myriad Pro" w:cs="Arial"/>
          <w:b/>
          <w:color w:val="auto"/>
          <w:sz w:val="22"/>
          <w:szCs w:val="22"/>
          <w:lang w:val="pt-BR"/>
        </w:rPr>
        <w:t>L U N G</w:t>
      </w:r>
    </w:p>
    <w:p w:rsidR="00890FCD" w:rsidRDefault="00890FCD">
      <w:pPr>
        <w:spacing w:after="0" w:line="360" w:lineRule="auto"/>
        <w:jc w:val="both"/>
        <w:rPr>
          <w:rFonts w:cs="Arial"/>
          <w:lang w:val="pt-BR"/>
        </w:rPr>
      </w:pPr>
    </w:p>
    <w:p w:rsidR="00890FCD" w:rsidRDefault="00890FCD">
      <w:pPr>
        <w:spacing w:after="0" w:line="360" w:lineRule="auto"/>
        <w:jc w:val="both"/>
        <w:rPr>
          <w:rFonts w:cs="Arial"/>
          <w:lang w:val="pt-BR"/>
        </w:rPr>
      </w:pPr>
    </w:p>
    <w:p w:rsidR="00890FCD" w:rsidRDefault="006C4B96">
      <w:pPr>
        <w:spacing w:after="0" w:line="360" w:lineRule="auto"/>
        <w:jc w:val="center"/>
      </w:pPr>
      <w:r>
        <w:rPr>
          <w:b/>
        </w:rPr>
        <w:t>Er</w:t>
      </w:r>
      <w:r w:rsidR="00765F71">
        <w:rPr>
          <w:b/>
        </w:rPr>
        <w:t>folgreicher PROFINET Entwickler-</w:t>
      </w:r>
      <w:r>
        <w:rPr>
          <w:b/>
        </w:rPr>
        <w:t>Workshop in Italien</w:t>
      </w:r>
    </w:p>
    <w:p w:rsidR="00890FCD" w:rsidRDefault="00890FCD">
      <w:pPr>
        <w:spacing w:after="0" w:line="360" w:lineRule="auto"/>
        <w:jc w:val="both"/>
      </w:pPr>
    </w:p>
    <w:p w:rsidR="00890FCD" w:rsidRDefault="006C4B96">
      <w:pPr>
        <w:spacing w:after="0" w:line="360" w:lineRule="auto"/>
        <w:jc w:val="both"/>
      </w:pPr>
      <w:r>
        <w:rPr>
          <w:b/>
        </w:rPr>
        <w:t xml:space="preserve">Karlsruhe, </w:t>
      </w:r>
      <w:r w:rsidR="00765F71">
        <w:rPr>
          <w:b/>
        </w:rPr>
        <w:t>20</w:t>
      </w:r>
      <w:r>
        <w:rPr>
          <w:b/>
        </w:rPr>
        <w:t>. März 2018</w:t>
      </w:r>
      <w:r>
        <w:t>: Nachdem PI (PROFIBUS &amp;</w:t>
      </w:r>
      <w:r>
        <w:t xml:space="preserve"> PROFINET International) bereits seit langem erfolgreich Workshops für Entwickler von PROFINET-Geräten in </w:t>
      </w:r>
      <w:r>
        <w:t>Ländern wie z.</w:t>
      </w:r>
      <w:r w:rsidR="00765F71">
        <w:t xml:space="preserve"> </w:t>
      </w:r>
      <w:r>
        <w:t>B</w:t>
      </w:r>
      <w:r>
        <w:t xml:space="preserve">. USA, </w:t>
      </w:r>
      <w:r w:rsidRPr="00B45B4E">
        <w:t xml:space="preserve">Deutschland, China oder Japan anbietet, fand am </w:t>
      </w:r>
      <w:r w:rsidRPr="00B45B4E">
        <w:t>27.</w:t>
      </w:r>
      <w:r w:rsidR="00CE448E">
        <w:t xml:space="preserve"> Februar </w:t>
      </w:r>
      <w:r w:rsidR="00B45B4E" w:rsidRPr="00B45B4E">
        <w:t>2018</w:t>
      </w:r>
      <w:r w:rsidRPr="00B45B4E">
        <w:t xml:space="preserve"> in </w:t>
      </w:r>
      <w:r w:rsidRPr="00B45B4E">
        <w:t xml:space="preserve">Piacenza </w:t>
      </w:r>
      <w:r w:rsidRPr="00B45B4E">
        <w:t xml:space="preserve">ein Seminar </w:t>
      </w:r>
      <w:r>
        <w:t xml:space="preserve">in Italien statt. Dabei wurden </w:t>
      </w:r>
      <w:r>
        <w:t>alle Erwartungen übertroffen.</w:t>
      </w:r>
    </w:p>
    <w:p w:rsidR="00890FCD" w:rsidRDefault="00890FCD">
      <w:pPr>
        <w:spacing w:after="0" w:line="360" w:lineRule="auto"/>
        <w:jc w:val="both"/>
      </w:pPr>
    </w:p>
    <w:p w:rsidR="00890FCD" w:rsidRDefault="006C4B96">
      <w:pPr>
        <w:spacing w:after="0" w:line="360" w:lineRule="auto"/>
        <w:jc w:val="both"/>
      </w:pPr>
      <w:r>
        <w:t>Die vielfältigen Möglichkeiten, die PROFINET-Technologie in Geräte der industriellen Automatisierung zu integrieren, ist sowohl Fluch als auch Segen zugleich</w:t>
      </w:r>
      <w:r>
        <w:t>. Während früher bei PROFIBUS lediglich einige wenige ASICs zur Auswahl stand</w:t>
      </w:r>
      <w:r>
        <w:t xml:space="preserve">en, bietet </w:t>
      </w:r>
      <w:r>
        <w:t>PROFINET dem Geräteentwickler heute eine enorme Wahlmöglichkeit. Dabei reicht die Spanne an Technologie von reinen Software-Stacks über FPGAs oder ASICs bis hin zu Fertigmodulen. Dies erlaubt jedem Entwickler, die für sein Produkt beste</w:t>
      </w:r>
      <w:r>
        <w:t xml:space="preserve"> und kostengünstigste Methode zu nutzen. Um den Einstieg dabei zu erleichtern, hat PI die eintägigen Entwickler</w:t>
      </w:r>
      <w:r w:rsidR="00765F71">
        <w:t>-W</w:t>
      </w:r>
      <w:r>
        <w:t>orkshops konzipiert. Hier kommen Anwender und Hersteller von Kommunikationstechnologie</w:t>
      </w:r>
      <w:r w:rsidR="00765F71">
        <w:t>-L</w:t>
      </w:r>
      <w:r>
        <w:t>ösungen zusammen. Der Fokus liegt dabei nicht nur auf der</w:t>
      </w:r>
      <w:r>
        <w:t xml:space="preserve"> Vorstellung der möglichen Lösungswege, sondern man </w:t>
      </w:r>
      <w:bookmarkStart w:id="0" w:name="_GoBack"/>
      <w:bookmarkEnd w:id="0"/>
      <w:r>
        <w:t>zeigt auch den kompletten Weg von der Entwicklung bis zur Zertifizierung der Produkte.</w:t>
      </w:r>
    </w:p>
    <w:p w:rsidR="00890FCD" w:rsidRDefault="00890FCD">
      <w:pPr>
        <w:spacing w:after="0" w:line="360" w:lineRule="auto"/>
        <w:jc w:val="both"/>
      </w:pPr>
    </w:p>
    <w:p w:rsidR="00890FCD" w:rsidRDefault="006C4B96">
      <w:pPr>
        <w:spacing w:after="0" w:line="360" w:lineRule="auto"/>
        <w:jc w:val="both"/>
      </w:pPr>
      <w:r w:rsidRPr="00B45B4E">
        <w:t>Dieses Jahr fand der Workshop in Italien in Piacenza statt</w:t>
      </w:r>
      <w:r w:rsidRPr="00B45B4E">
        <w:t xml:space="preserve">. Durch das rege Interesse musste die </w:t>
      </w:r>
      <w:r>
        <w:t>Anmeldung bereits vorzei</w:t>
      </w:r>
      <w:r>
        <w:t>tig geschlossen werden. Das Seminar war mit 90 registrierten Teilnehmern von mehr als 60 Firmen ausgebucht. Aber nicht nur die Teilnahme war erfolgreich. Das große Interesse an PROFINET zeigte sich auch durch die vielfältigen Diskussionen, welche die Teiln</w:t>
      </w:r>
      <w:r>
        <w:t xml:space="preserve">ehmer in der </w:t>
      </w:r>
      <w:proofErr w:type="spellStart"/>
      <w:r>
        <w:t>Mi</w:t>
      </w:r>
      <w:r>
        <w:t>c</w:t>
      </w:r>
      <w:r w:rsidR="00765F71">
        <w:t>r</w:t>
      </w:r>
      <w:r>
        <w:t>ofair</w:t>
      </w:r>
      <w:proofErr w:type="spellEnd"/>
      <w:r>
        <w:t xml:space="preserve"> mit den Herstellern führen konnten. </w:t>
      </w:r>
    </w:p>
    <w:p w:rsidR="00890FCD" w:rsidRDefault="00890FCD">
      <w:pPr>
        <w:spacing w:after="0" w:line="360" w:lineRule="auto"/>
        <w:jc w:val="both"/>
      </w:pPr>
    </w:p>
    <w:p w:rsidR="00890FCD" w:rsidRDefault="006C4B96">
      <w:pPr>
        <w:spacing w:after="0" w:line="360" w:lineRule="auto"/>
        <w:jc w:val="both"/>
      </w:pPr>
      <w:r>
        <w:lastRenderedPageBreak/>
        <w:t xml:space="preserve">Die Entwicklerworkshops sind ein wichtiger Baustein von PI, um Hersteller bei der Entwicklung von PROFINET-Geräten zu unterstützen. Darüber hinaus veröffentlicht PI regelmäßig neue Guidelines, </w:t>
      </w:r>
      <w:r w:rsidR="00765F71">
        <w:t>sowohl</w:t>
      </w:r>
      <w:r>
        <w:t xml:space="preserve"> für die Anwendung von PROFINET in Maschinen und Anlagen</w:t>
      </w:r>
      <w:r w:rsidR="00765F71">
        <w:t xml:space="preserve"> als</w:t>
      </w:r>
      <w:r>
        <w:t xml:space="preserve"> auch für Entwickler. Zusätzlich werden kontinuierlich </w:t>
      </w:r>
      <w:proofErr w:type="spellStart"/>
      <w:r>
        <w:t>Plugfests</w:t>
      </w:r>
      <w:proofErr w:type="spellEnd"/>
      <w:r>
        <w:t xml:space="preserve"> abgehalten, damit auch während der Entwicklung alle Fragen rund um PROFINET geklärt werden können. PI bietet damit ein </w:t>
      </w:r>
      <w:r>
        <w:t>umfassendes Paket für Hersteller zur Implementierung von PROFINET.</w:t>
      </w:r>
    </w:p>
    <w:p w:rsidR="00045834" w:rsidRDefault="00045834">
      <w:pPr>
        <w:spacing w:after="0" w:line="360" w:lineRule="auto"/>
        <w:jc w:val="center"/>
      </w:pPr>
    </w:p>
    <w:p w:rsidR="00890FCD" w:rsidRDefault="006C4B96">
      <w:pPr>
        <w:spacing w:after="0" w:line="360" w:lineRule="auto"/>
        <w:jc w:val="center"/>
      </w:pPr>
      <w:r>
        <w:t>***</w:t>
      </w:r>
    </w:p>
    <w:p w:rsidR="00890FCD" w:rsidRPr="00B45B4E" w:rsidRDefault="00B45B4E">
      <w:pPr>
        <w:spacing w:line="360" w:lineRule="auto"/>
        <w:rPr>
          <w:b/>
        </w:rPr>
      </w:pPr>
      <w:r w:rsidRPr="00B45B4E">
        <w:rPr>
          <w:b/>
        </w:rPr>
        <w:t xml:space="preserve">Foto: </w:t>
      </w:r>
    </w:p>
    <w:p w:rsidR="00890FCD" w:rsidRDefault="00B45B4E">
      <w:pPr>
        <w:spacing w:line="360" w:lineRule="auto"/>
        <w:rPr>
          <w:b/>
        </w:rPr>
      </w:pPr>
      <w:r>
        <w:rPr>
          <w:b/>
          <w:noProof/>
          <w:lang w:eastAsia="de-DE"/>
        </w:rPr>
        <w:drawing>
          <wp:inline distT="0" distB="0" distL="0" distR="0">
            <wp:extent cx="3507619" cy="212390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IT_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2532" cy="2126883"/>
                    </a:xfrm>
                    <a:prstGeom prst="rect">
                      <a:avLst/>
                    </a:prstGeom>
                  </pic:spPr>
                </pic:pic>
              </a:graphicData>
            </a:graphic>
          </wp:inline>
        </w:drawing>
      </w:r>
    </w:p>
    <w:p w:rsidR="00890FCD" w:rsidRDefault="006C4B96">
      <w:pPr>
        <w:spacing w:line="360" w:lineRule="auto"/>
        <w:rPr>
          <w:b/>
        </w:rPr>
      </w:pPr>
      <w:r>
        <w:rPr>
          <w:b/>
        </w:rPr>
        <w:t>Pressekontakt:</w:t>
      </w:r>
      <w:r>
        <w:rPr>
          <w:b/>
        </w:rPr>
        <w:tab/>
      </w:r>
      <w:r>
        <w:rPr>
          <w:b/>
        </w:rPr>
        <w:tab/>
      </w:r>
      <w:r>
        <w:rPr>
          <w:b/>
        </w:rPr>
        <w:tab/>
      </w:r>
      <w:r>
        <w:rPr>
          <w:b/>
        </w:rPr>
        <w:tab/>
      </w:r>
      <w:r>
        <w:rPr>
          <w:b/>
        </w:rPr>
        <w:tab/>
      </w:r>
      <w:r>
        <w:rPr>
          <w:b/>
        </w:rPr>
        <w:tab/>
      </w:r>
      <w:r>
        <w:rPr>
          <w:b/>
        </w:rPr>
        <w:tab/>
      </w:r>
    </w:p>
    <w:p w:rsidR="00890FCD" w:rsidRDefault="006C4B96">
      <w:pPr>
        <w:spacing w:after="0" w:line="360" w:lineRule="auto"/>
      </w:pPr>
      <w:r>
        <w:t>PI (PROFIBUS &amp; PROFINET International)</w:t>
      </w:r>
    </w:p>
    <w:p w:rsidR="00890FCD" w:rsidRDefault="006C4B96">
      <w:pPr>
        <w:spacing w:after="0" w:line="360" w:lineRule="auto"/>
      </w:pPr>
      <w:r>
        <w:t>PROFIBUS Nutzerorganisation e. V.</w:t>
      </w:r>
    </w:p>
    <w:p w:rsidR="00890FCD" w:rsidRDefault="006C4B96">
      <w:pPr>
        <w:spacing w:after="0" w:line="360" w:lineRule="auto"/>
      </w:pPr>
      <w:smartTag w:uri="urn:schemas-microsoft-com:office:smarttags" w:element="PersonName">
        <w:r>
          <w:t>Barbara Weber</w:t>
        </w:r>
      </w:smartTag>
    </w:p>
    <w:p w:rsidR="00890FCD" w:rsidRDefault="006C4B96">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890FCD" w:rsidRDefault="006C4B96">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890FCD" w:rsidRDefault="006C4B96">
      <w:pPr>
        <w:spacing w:after="0" w:line="360" w:lineRule="auto"/>
      </w:pPr>
      <w:r>
        <w:t>Tel.: 07 21 /96 58 - 5 49</w:t>
      </w:r>
    </w:p>
    <w:p w:rsidR="00890FCD" w:rsidRDefault="006C4B96">
      <w:pPr>
        <w:pStyle w:val="berschrift4"/>
        <w:spacing w:before="0" w:after="0" w:line="360" w:lineRule="auto"/>
        <w:rPr>
          <w:rFonts w:ascii="Myriad Pro" w:hAnsi="Myriad Pro"/>
          <w:b w:val="0"/>
          <w:sz w:val="22"/>
          <w:szCs w:val="22"/>
        </w:rPr>
      </w:pPr>
      <w:r>
        <w:rPr>
          <w:rFonts w:ascii="Myriad Pro" w:hAnsi="Myriad Pro"/>
          <w:b w:val="0"/>
          <w:sz w:val="22"/>
          <w:szCs w:val="22"/>
        </w:rPr>
        <w:t>Fa</w:t>
      </w:r>
      <w:r>
        <w:rPr>
          <w:rFonts w:ascii="Myriad Pro" w:hAnsi="Myriad Pro"/>
          <w:b w:val="0"/>
          <w:sz w:val="22"/>
          <w:szCs w:val="22"/>
        </w:rPr>
        <w:t>x: 07 21 / 96 58 - 5 89</w:t>
      </w:r>
    </w:p>
    <w:p w:rsidR="00890FCD" w:rsidRDefault="006C4B96">
      <w:pPr>
        <w:spacing w:after="0" w:line="360" w:lineRule="auto"/>
      </w:pPr>
      <w:r>
        <w:t>Barbara.Weber@profibus.com</w:t>
      </w:r>
    </w:p>
    <w:p w:rsidR="00890FCD" w:rsidRDefault="006C4B96">
      <w:pPr>
        <w:spacing w:after="0" w:line="360" w:lineRule="auto"/>
      </w:pPr>
      <w:hyperlink r:id="rId11" w:history="1">
        <w:r>
          <w:rPr>
            <w:rStyle w:val="Hyperlink"/>
          </w:rPr>
          <w:t>http://www.PROFIBUS.com</w:t>
        </w:r>
      </w:hyperlink>
    </w:p>
    <w:p w:rsidR="00890FCD" w:rsidRDefault="006C4B96">
      <w:pPr>
        <w:spacing w:after="0" w:line="360" w:lineRule="auto"/>
        <w:rPr>
          <w:rFonts w:ascii="Arial" w:hAnsi="Arial" w:cs="Arial"/>
        </w:rPr>
      </w:pPr>
      <w:r>
        <w:br/>
        <w:t xml:space="preserve">Der Text dieser Pressemitteilung liegt unter </w:t>
      </w:r>
      <w:hyperlink r:id="rId12" w:history="1">
        <w:r>
          <w:rPr>
            <w:rStyle w:val="Hyperlink"/>
          </w:rPr>
          <w:t>www.profibus.com</w:t>
        </w:r>
      </w:hyperlink>
      <w:r>
        <w:t xml:space="preserve"> zum Download für Sie bereit.</w:t>
      </w:r>
    </w:p>
    <w:p w:rsidR="00890FCD" w:rsidRDefault="00890FCD">
      <w:pPr>
        <w:pStyle w:val="Lauftext"/>
        <w:jc w:val="left"/>
      </w:pPr>
    </w:p>
    <w:sectPr w:rsidR="00890FCD">
      <w:headerReference w:type="even" r:id="rId13"/>
      <w:headerReference w:type="default" r:id="rId14"/>
      <w:footerReference w:type="even" r:id="rId15"/>
      <w:footerReference w:type="default" r:id="rId16"/>
      <w:headerReference w:type="first" r:id="rId17"/>
      <w:footerReference w:type="first" r:id="rId18"/>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CD" w:rsidRDefault="006C4B96">
      <w:pPr>
        <w:spacing w:after="0" w:line="240" w:lineRule="auto"/>
      </w:pPr>
      <w:r>
        <w:separator/>
      </w:r>
    </w:p>
  </w:endnote>
  <w:endnote w:type="continuationSeparator" w:id="0">
    <w:p w:rsidR="00890FCD" w:rsidRDefault="006C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D" w:rsidRDefault="00890F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D" w:rsidRDefault="006C4B96">
    <w:pPr>
      <w:pStyle w:val="Fuzeile"/>
    </w:pPr>
    <w:r>
      <w:t xml:space="preserve">Seite </w:t>
    </w:r>
    <w:r>
      <w:fldChar w:fldCharType="begin"/>
    </w:r>
    <w:r>
      <w:instrText>PAGE</w:instrText>
    </w:r>
    <w:r>
      <w:fldChar w:fldCharType="separate"/>
    </w:r>
    <w:r>
      <w:rPr>
        <w:noProof/>
      </w:rPr>
      <w:t>2</w:t>
    </w:r>
    <w:r>
      <w:fldChar w:fldCharType="end"/>
    </w:r>
    <w:r>
      <w:t xml:space="preserve"> von </w:t>
    </w:r>
    <w:r>
      <w:fldChar w:fldCharType="begin"/>
    </w:r>
    <w:r>
      <w:instrText>NUMPAGES</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D" w:rsidRDefault="006C4B96">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Pr>
        <w:rFonts w:ascii="Arial" w:hAnsi="Arial" w:cs="Arial"/>
        <w:b/>
        <w:caps/>
        <w:color w:val="5B5D6B"/>
        <w:sz w:val="14"/>
        <w:szCs w:val="14"/>
      </w:rPr>
      <w:t>Profibus</w:t>
    </w:r>
    <w:r>
      <w:rPr>
        <w:rFonts w:ascii="Arial" w:hAnsi="Arial" w:cs="Arial"/>
        <w:b/>
        <w:color w:val="5B5D6B"/>
        <w:sz w:val="14"/>
        <w:szCs w:val="14"/>
      </w:rPr>
      <w:t xml:space="preserve"> Nutzerorganisation e.V.</w:t>
    </w:r>
    <w:r>
      <w:rPr>
        <w:rFonts w:ascii="Arial" w:hAnsi="Arial" w:cs="Arial"/>
        <w:color w:val="5B5D6B"/>
        <w:sz w:val="14"/>
        <w:szCs w:val="14"/>
      </w:rPr>
      <w:t xml:space="preserve"> • Haid-und-Neu-Str. 7 • 76131 Karlsruhe • Tel.: +49 721 96 58 590 • Fax :+49 721 96 58 589 • Mail: info@profibus.com</w:t>
    </w:r>
  </w:p>
  <w:p w:rsidR="00890FCD" w:rsidRDefault="006C4B96">
    <w:pPr>
      <w:tabs>
        <w:tab w:val="center" w:pos="4536"/>
        <w:tab w:val="right" w:pos="9072"/>
      </w:tabs>
      <w:spacing w:after="0" w:line="200" w:lineRule="atLeast"/>
      <w:ind w:left="-709" w:right="-711"/>
      <w:jc w:val="center"/>
      <w:rPr>
        <w:rFonts w:ascii="Arial" w:hAnsi="Arial" w:cs="Arial"/>
        <w:sz w:val="14"/>
        <w:szCs w:val="14"/>
      </w:rPr>
    </w:pPr>
    <w:r>
      <w:rPr>
        <w:rFonts w:ascii="Arial" w:hAnsi="Arial" w:cs="Arial"/>
        <w:b/>
        <w:color w:val="5B5D6B"/>
        <w:sz w:val="14"/>
        <w:szCs w:val="14"/>
      </w:rPr>
      <w:t>Vorstand:</w:t>
    </w:r>
    <w:r>
      <w:rPr>
        <w:rFonts w:ascii="Arial" w:hAnsi="Arial" w:cs="Arial"/>
        <w:color w:val="5B5D6B"/>
        <w:sz w:val="14"/>
        <w:szCs w:val="14"/>
      </w:rPr>
      <w:t xml:space="preserve"> Karsten Schneider, (Vorsitzender) • Prof. Dr. Frithjof Klasen </w:t>
    </w:r>
    <w:r>
      <w:rPr>
        <w:rFonts w:ascii="Arial" w:hAnsi="Arial" w:cs="Arial"/>
        <w:color w:val="5B5D6B"/>
        <w:sz w:val="14"/>
        <w:szCs w:val="14"/>
      </w:rPr>
      <w:t xml:space="preserve">• Dr. Jörg Hähniche • </w:t>
    </w:r>
    <w:r>
      <w:rPr>
        <w:rFonts w:ascii="Arial" w:hAnsi="Arial" w:cs="Arial"/>
        <w:b/>
        <w:color w:val="5B5D6B"/>
        <w:sz w:val="14"/>
        <w:szCs w:val="14"/>
      </w:rPr>
      <w:t>Amtsgericht Mannheim</w:t>
    </w:r>
    <w:r>
      <w:rPr>
        <w:rFonts w:ascii="Arial" w:hAnsi="Arial" w:cs="Arial"/>
        <w:color w:val="5B5D6B"/>
        <w:sz w:val="14"/>
        <w:szCs w:val="14"/>
      </w:rPr>
      <w:t xml:space="preserve"> • Reg-Nr. VR 102541</w:t>
    </w:r>
  </w:p>
  <w:p w:rsidR="00890FCD" w:rsidRDefault="00890F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CD" w:rsidRDefault="006C4B96">
      <w:pPr>
        <w:spacing w:after="0" w:line="240" w:lineRule="auto"/>
      </w:pPr>
      <w:r>
        <w:separator/>
      </w:r>
    </w:p>
  </w:footnote>
  <w:footnote w:type="continuationSeparator" w:id="0">
    <w:p w:rsidR="00890FCD" w:rsidRDefault="006C4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D" w:rsidRDefault="00890F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D" w:rsidRDefault="006C4B9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CD" w:rsidRDefault="006C4B96">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etter.jpg" style="width:7.6pt;height:4.55pt;visibility:visible" o:bullet="t">
        <v:imagedata r:id="rId1" o:title="letter"/>
      </v:shape>
    </w:pict>
  </w:numPicBullet>
  <w:numPicBullet w:numPicBulletId="1">
    <w:pict>
      <v:shape id="_x0000_i1033" type="#_x0000_t75" alt="phone.jpg" style="width:10.65pt;height:7.6pt;visibility:visible" o:bullet="t">
        <v:imagedata r:id="rId2" o:title="phone"/>
      </v:shape>
    </w:pict>
  </w:numPicBullet>
  <w:numPicBullet w:numPicBulletId="2">
    <w:pict>
      <v:shape id="_x0000_i1034" type="#_x0000_t75" style="width:10.65pt;height:7.6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D"/>
    <w:rsid w:val="00045834"/>
    <w:rsid w:val="002846C5"/>
    <w:rsid w:val="00571754"/>
    <w:rsid w:val="006C4B96"/>
    <w:rsid w:val="00765F71"/>
    <w:rsid w:val="00890FCD"/>
    <w:rsid w:val="00B45B4E"/>
    <w:rsid w:val="00CE448E"/>
    <w:rsid w:val="00DB7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2681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7</cp:revision>
  <cp:lastPrinted>2018-03-20T13:50:00Z</cp:lastPrinted>
  <dcterms:created xsi:type="dcterms:W3CDTF">2018-03-20T13:24:00Z</dcterms:created>
  <dcterms:modified xsi:type="dcterms:W3CDTF">2018-03-20T14:04:00Z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-2010357355</vt:i4>
  </property>
  <property fmtid="{D5CDD505-2E9C-101B-9397-08002B2CF9AE}" pid="3" name="_NewReviewCycle">
    <vt:lpwstr/>
  </property>
  <property fmtid="{D5CDD505-2E9C-101B-9397-08002B2CF9AE}" pid="4" name="_EmailSubject">
    <vt:lpwstr>Erinnerung: Pressemitteilung</vt:lpwstr>
  </property>
  <property fmtid="{D5CDD505-2E9C-101B-9397-08002B2CF9AE}" pid="5" name="_AuthorEmail">
    <vt:lpwstr>xaver.schmidt@siemens.com</vt:lpwstr>
  </property>
  <property fmtid="{D5CDD505-2E9C-101B-9397-08002B2CF9AE}" pid="6" name="_AuthorEmailDisplayName">
    <vt:lpwstr>Schmidt, Xaver (DF FA AS E&amp;C-PRM 6)</vt:lpwstr>
  </property>
  <property fmtid="{D5CDD505-2E9C-101B-9397-08002B2CF9AE}" pid="7" name="_ReviewingToolsShownOnce">
    <vt:lpwstr/>
  </property>
</Properties>
</file>