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F1" w:rsidRDefault="00BF08F1">
      <w:pPr>
        <w:pStyle w:val="Lauftext"/>
        <w:jc w:val="left"/>
        <w:rPr>
          <w:rFonts w:ascii="Arial" w:hAnsi="Arial" w:cs="Arial"/>
        </w:rPr>
      </w:pPr>
    </w:p>
    <w:p w:rsidR="00BF08F1" w:rsidRDefault="00380BC7">
      <w:pPr>
        <w:pStyle w:val="Lauftext"/>
        <w:jc w:val="left"/>
        <w:rPr>
          <w:rFonts w:ascii="Arial" w:hAnsi="Arial" w:cs="Arial"/>
        </w:rPr>
      </w:pPr>
      <w:r>
        <w:rPr>
          <w:rFonts w:ascii="Arial" w:hAnsi="Arial" w:cs="Arial"/>
          <w:noProof/>
          <w:lang w:eastAsia="de-DE"/>
        </w:rPr>
        <mc:AlternateContent>
          <mc:Choice Requires="wps">
            <w:drawing>
              <wp:anchor distT="0" distB="0" distL="114300" distR="114300" simplePos="0" relativeHeight="251657728" behindDoc="1" locked="1" layoutInCell="1" allowOverlap="1">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8F1" w:rsidRDefault="00380BC7">
                            <w:pPr>
                              <w:pStyle w:val="Lauftext"/>
                              <w:widowControl w:val="0"/>
                              <w:spacing w:line="200" w:lineRule="atLeast"/>
                              <w:jc w:val="left"/>
                              <w:rPr>
                                <w:rFonts w:ascii="Myriad Pro" w:hAnsi="Myriad Pro" w:cs="Arial"/>
                                <w:color w:val="525765"/>
                                <w:sz w:val="16"/>
                                <w:szCs w:val="16"/>
                              </w:rPr>
                            </w:pPr>
                            <w:r>
                              <w:rPr>
                                <w:rFonts w:ascii="Myriad Pro" w:hAnsi="Myriad Pro" w:cs="Arial"/>
                                <w:color w:val="525765"/>
                                <w:sz w:val="16"/>
                                <w:szCs w:val="16"/>
                              </w:rPr>
                              <w:t>Ihr Ansprechpartner:</w:t>
                            </w:r>
                          </w:p>
                          <w:p w:rsidR="00BF08F1" w:rsidRDefault="00380BC7">
                            <w:pPr>
                              <w:pStyle w:val="Lauftext"/>
                              <w:widowControl w:val="0"/>
                              <w:spacing w:line="200" w:lineRule="atLeast"/>
                              <w:jc w:val="left"/>
                              <w:rPr>
                                <w:rFonts w:ascii="Myriad Pro" w:hAnsi="Myriad Pro" w:cs="Arial"/>
                                <w:color w:val="525765"/>
                                <w:sz w:val="16"/>
                                <w:szCs w:val="16"/>
                                <w:lang w:val="pt-BR"/>
                              </w:rPr>
                            </w:pPr>
                            <w:r>
                              <w:rPr>
                                <w:rFonts w:ascii="Myriad Pro" w:hAnsi="Myriad Pro" w:cs="Arial"/>
                                <w:color w:val="525765"/>
                                <w:sz w:val="16"/>
                                <w:szCs w:val="16"/>
                                <w:lang w:val="pt-BR"/>
                              </w:rPr>
                              <w:t>Barbara Weber</w:t>
                            </w:r>
                          </w:p>
                          <w:p w:rsidR="00BF08F1" w:rsidRDefault="00380BC7">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color w:val="525765"/>
                                <w:sz w:val="16"/>
                                <w:szCs w:val="16"/>
                                <w:lang w:val="pt-BR"/>
                              </w:rPr>
                              <w:t>Barbara.Weber@profibus.com</w:t>
                            </w:r>
                          </w:p>
                          <w:p w:rsidR="00BF08F1" w:rsidRDefault="00380BC7">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noProof/>
                                <w:color w:val="525765"/>
                                <w:sz w:val="16"/>
                                <w:szCs w:val="16"/>
                                <w:lang w:eastAsia="de-DE"/>
                              </w:rPr>
                              <w:drawing>
                                <wp:inline distT="0" distB="0" distL="0" distR="0">
                                  <wp:extent cx="133350" cy="95250"/>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r>
                              <w:rPr>
                                <w:rFonts w:ascii="Myriad Pro" w:hAnsi="Myriad Pro" w:cs="Arial"/>
                                <w:color w:val="525765"/>
                                <w:sz w:val="16"/>
                                <w:szCs w:val="16"/>
                                <w:lang w:val="pt-BR"/>
                              </w:rPr>
                              <w:tab/>
                              <w:t>+49 721 9658-549</w:t>
                            </w:r>
                          </w:p>
                          <w:p w:rsidR="00BF08F1" w:rsidRDefault="00BF08F1">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L4rQIAAKo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CAEScdtOiBjhrdihFFpjpDr1Jwuu/BTY+wDV22TFV/J8qvCnGxbgjf0RspxdBQUkF2vrnpnl2d&#10;cJQB2Q4fRAVhyF4LCzTWsjOlg2IgQIcuPZ46Y1IpTcjIj7wQjko48/3LKIgXNgZJ5+u9VPodFR0y&#10;RoYltN7Ck8Od0iYdks4uJhoXBWtb2/6WP9sAx2kHgsNVc2bSsN38kXjJJt7EoRMGy40Tennu3BTr&#10;0FkWfrTIL/P1Ovd/mrh+mDasqig3YWZl+eGfde6o8UkTJ20p0bLKwJmUlNxt161EBwLKLux3LMiZ&#10;m/s8DVsE4PKCkh+E3m2QOMUyjpywCBdOEnmx4/nJbbL0wiTMi+eU7hin/04JDRlOFsFiUtNvuXn2&#10;e82NpB3TMDta1mU4PjmR1GhwwyvbWk1YO9lnpTDpP5UC2j032irWiHSSqx63I6AYGW9F9QjalQKU&#10;BSqEgQdGI+R3jAYYHhlW3/ZEUoza9xz0bybNbMjZ2M4G4SVczbDGaDLXeppI+16yXQPI0wvj4gbe&#10;SM2sep+yOL4sGAiWxHF4mYlz/m+9nkbs6hcAAAD//wMAUEsDBBQABgAIAAAAIQB0Ig3G4gAAAAwB&#10;AAAPAAAAZHJzL2Rvd25yZXYueG1sTI8xT8MwFIR3JP6D9ZDYqJOopE3IS1UhmJCqpmFgdGI3sRo/&#10;h9htw7/HnWA83enuu2Izm4Fd1OS0JYR4EQFT1FqpqUP4rN+f1sCcFyTFYEkh/CgHm/L+rhC5tFeq&#10;1OXgOxZKyOUCofd+zDl3ba+McAs7Kgre0U5G+CCnjstJXEO5GXgSRSk3QlNY6MWoXnvVng5ng7D9&#10;oupNf++afXWsdF1nEX2kJ8THh3n7Asyr2f+F4YYf0KEMTI09k3RsQFgncfjiEZIsTYHdElEWL4E1&#10;CMvV8wp4WfD/J8pfAAAA//8DAFBLAQItABQABgAIAAAAIQC2gziS/gAAAOEBAAATAAAAAAAAAAAA&#10;AAAAAAAAAABbQ29udGVudF9UeXBlc10ueG1sUEsBAi0AFAAGAAgAAAAhADj9If/WAAAAlAEAAAsA&#10;AAAAAAAAAAAAAAAALwEAAF9yZWxzLy5yZWxzUEsBAi0AFAAGAAgAAAAhAO88QvitAgAAqgUAAA4A&#10;AAAAAAAAAAAAAAAALgIAAGRycy9lMm9Eb2MueG1sUEsBAi0AFAAGAAgAAAAhAHQiDcbiAAAADAEA&#10;AA8AAAAAAAAAAAAAAAAABwUAAGRycy9kb3ducmV2LnhtbFBLBQYAAAAABAAEAPMAAAAWBgAAAAA=&#10;" filled="f" stroked="f">
                <v:textbox inset="0,0,0,0">
                  <w:txbxContent>
                    <w:p>
                      <w:pPr>
                        <w:pStyle w:val="Lauftext"/>
                        <w:widowControl w:val="0"/>
                        <w:spacing w:line="200" w:lineRule="atLeast"/>
                        <w:jc w:val="left"/>
                        <w:rPr>
                          <w:rFonts w:ascii="Myriad Pro" w:hAnsi="Myriad Pro" w:cs="Arial"/>
                          <w:color w:val="525765"/>
                          <w:sz w:val="16"/>
                          <w:szCs w:val="16"/>
                        </w:rPr>
                      </w:pPr>
                      <w:r>
                        <w:rPr>
                          <w:rFonts w:ascii="Myriad Pro" w:hAnsi="Myriad Pro" w:cs="Arial"/>
                          <w:color w:val="525765"/>
                          <w:sz w:val="16"/>
                          <w:szCs w:val="16"/>
                        </w:rPr>
                        <w:t>Ihr Ansprechpartner:</w:t>
                      </w:r>
                    </w:p>
                    <w:p>
                      <w:pPr>
                        <w:pStyle w:val="Lauftext"/>
                        <w:widowControl w:val="0"/>
                        <w:spacing w:line="200" w:lineRule="atLeast"/>
                        <w:jc w:val="left"/>
                        <w:rPr>
                          <w:rFonts w:ascii="Myriad Pro" w:hAnsi="Myriad Pro" w:cs="Arial"/>
                          <w:color w:val="525765"/>
                          <w:sz w:val="16"/>
                          <w:szCs w:val="16"/>
                          <w:lang w:val="pt-BR"/>
                        </w:rPr>
                      </w:pPr>
                      <w:r>
                        <w:rPr>
                          <w:rFonts w:ascii="Myriad Pro" w:hAnsi="Myriad Pro" w:cs="Arial"/>
                          <w:color w:val="525765"/>
                          <w:sz w:val="16"/>
                          <w:szCs w:val="16"/>
                          <w:lang w:val="pt-BR"/>
                        </w:rPr>
                        <w:t>Barbara Weber</w:t>
                      </w:r>
                    </w:p>
                    <w:p>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color w:val="525765"/>
                          <w:sz w:val="16"/>
                          <w:szCs w:val="16"/>
                          <w:lang w:val="pt-BR"/>
                        </w:rPr>
                        <w:t>Barbara.Weber@profibus.com</w:t>
                      </w:r>
                    </w:p>
                    <w:p>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noProof/>
                          <w:color w:val="525765"/>
                          <w:sz w:val="16"/>
                          <w:szCs w:val="16"/>
                          <w:lang w:eastAsia="de-DE"/>
                        </w:rPr>
                        <w:drawing>
                          <wp:inline distT="0" distB="0" distL="0" distR="0">
                            <wp:extent cx="133350" cy="95250"/>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r>
                        <w:rPr>
                          <w:rFonts w:ascii="Myriad Pro" w:hAnsi="Myriad Pro" w:cs="Arial"/>
                          <w:color w:val="525765"/>
                          <w:sz w:val="16"/>
                          <w:szCs w:val="16"/>
                          <w:lang w:val="pt-BR"/>
                        </w:rPr>
                        <w:tab/>
                        <w:t>+49 721 9658-549</w:t>
                      </w:r>
                    </w:p>
                    <w:p>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rsidR="00BF08F1" w:rsidRDefault="00BF08F1">
      <w:pPr>
        <w:pStyle w:val="Lauftext"/>
        <w:jc w:val="left"/>
        <w:rPr>
          <w:rFonts w:ascii="Arial" w:hAnsi="Arial" w:cs="Arial"/>
        </w:rPr>
      </w:pPr>
    </w:p>
    <w:p w:rsidR="00BF08F1" w:rsidRDefault="00BF08F1">
      <w:pPr>
        <w:pStyle w:val="Lauftext"/>
        <w:jc w:val="left"/>
        <w:rPr>
          <w:rFonts w:ascii="Myriad Pro" w:hAnsi="Myriad Pro" w:cs="Arial"/>
        </w:rPr>
      </w:pPr>
    </w:p>
    <w:p w:rsidR="00BF08F1" w:rsidRDefault="00380BC7">
      <w:pPr>
        <w:pStyle w:val="Lauftext"/>
        <w:jc w:val="center"/>
        <w:rPr>
          <w:rFonts w:ascii="Myriad Pro" w:hAnsi="Myriad Pro" w:cs="Arial"/>
          <w:b/>
          <w:color w:val="auto"/>
          <w:sz w:val="22"/>
          <w:szCs w:val="22"/>
          <w:lang w:val="pt-BR"/>
        </w:rPr>
      </w:pPr>
      <w:r>
        <w:rPr>
          <w:rFonts w:ascii="Myriad Pro" w:hAnsi="Myriad Pro" w:cs="Arial"/>
          <w:b/>
          <w:color w:val="auto"/>
          <w:sz w:val="22"/>
          <w:szCs w:val="22"/>
          <w:lang w:val="pt-BR"/>
        </w:rPr>
        <w:t>P R E S S E M I T T E I L U N G</w:t>
      </w:r>
    </w:p>
    <w:p w:rsidR="00BF08F1" w:rsidRDefault="00BF08F1">
      <w:pPr>
        <w:spacing w:after="0" w:line="360" w:lineRule="auto"/>
        <w:jc w:val="both"/>
        <w:rPr>
          <w:rFonts w:cs="Arial"/>
        </w:rPr>
      </w:pPr>
    </w:p>
    <w:p w:rsidR="00BF08F1" w:rsidRDefault="00380BC7">
      <w:pPr>
        <w:pStyle w:val="berschrift1"/>
      </w:pPr>
      <w:r>
        <w:t>Neue IR</w:t>
      </w:r>
      <w:r w:rsidR="009A2AFC">
        <w:t>T-Basistechnologie für PROFINET-</w:t>
      </w:r>
      <w:r>
        <w:t>Controller</w:t>
      </w:r>
    </w:p>
    <w:p w:rsidR="00BF08F1" w:rsidRDefault="00BF08F1">
      <w:pPr>
        <w:spacing w:after="0" w:line="360" w:lineRule="auto"/>
        <w:jc w:val="both"/>
      </w:pPr>
    </w:p>
    <w:p w:rsidR="00BF08F1" w:rsidRDefault="00380BC7">
      <w:pPr>
        <w:spacing w:after="0" w:line="360" w:lineRule="auto"/>
        <w:jc w:val="both"/>
        <w:rPr>
          <w:rFonts w:cs="Arial"/>
        </w:rPr>
      </w:pPr>
      <w:r>
        <w:rPr>
          <w:b/>
        </w:rPr>
        <w:t>Nürnberg, 29. November 2017:</w:t>
      </w:r>
      <w:r>
        <w:t xml:space="preserve"> Neben den engagierten Arbeiten zur Integration von neuen Standards, wie z.</w:t>
      </w:r>
      <w:r w:rsidR="009A2AFC">
        <w:t xml:space="preserve"> </w:t>
      </w:r>
      <w:r>
        <w:t xml:space="preserve">B. TSN, treibt die PI-Community auch die Weiterentwicklung der heutigen Basistechnologien voran. Das ist auch sinnvoll, da </w:t>
      </w:r>
      <w:r>
        <w:rPr>
          <w:rFonts w:cs="Arial"/>
        </w:rPr>
        <w:t>eine breite Basis durch große Herstellervielfalt</w:t>
      </w:r>
      <w:r w:rsidR="009A2AFC">
        <w:rPr>
          <w:rFonts w:cs="Arial"/>
        </w:rPr>
        <w:t xml:space="preserve"> und</w:t>
      </w:r>
      <w:r>
        <w:rPr>
          <w:rFonts w:cs="Arial"/>
        </w:rPr>
        <w:t xml:space="preserve"> unterschiedlichste Geräte mit bester Qualität eine feste Grundlage für die kontinuierliche Fortführung des innovativen Standards PROFINET bildet.</w:t>
      </w:r>
    </w:p>
    <w:p w:rsidR="00BF08F1" w:rsidRDefault="00BF08F1">
      <w:pPr>
        <w:spacing w:after="0" w:line="360" w:lineRule="auto"/>
        <w:jc w:val="both"/>
        <w:rPr>
          <w:rFonts w:cs="Arial"/>
        </w:rPr>
      </w:pPr>
    </w:p>
    <w:p w:rsidR="00BF08F1" w:rsidRDefault="00380BC7">
      <w:pPr>
        <w:spacing w:after="0" w:line="360" w:lineRule="auto"/>
        <w:jc w:val="both"/>
        <w:rPr>
          <w:rFonts w:cs="Arial"/>
        </w:rPr>
      </w:pPr>
      <w:r>
        <w:rPr>
          <w:rFonts w:cs="Arial"/>
        </w:rPr>
        <w:t>So bietet auch Siemens ein neues Development Kit für die Integration eines IRT</w:t>
      </w:r>
      <w:r w:rsidR="009A2AFC">
        <w:rPr>
          <w:rFonts w:cs="Arial"/>
        </w:rPr>
        <w:t>-</w:t>
      </w:r>
      <w:r>
        <w:rPr>
          <w:rFonts w:cs="Arial"/>
        </w:rPr>
        <w:t>Controllers in beliebige Zielsysteme an. Herzstück dazu ist der in vielen eigenen Produkten bewährte ASIC SOC1</w:t>
      </w:r>
      <w:r w:rsidR="00944E25">
        <w:rPr>
          <w:rFonts w:cs="Arial"/>
        </w:rPr>
        <w:t xml:space="preserve"> mit dem dazugehörigen Firmware</w:t>
      </w:r>
      <w:r>
        <w:rPr>
          <w:rFonts w:cs="Arial"/>
        </w:rPr>
        <w:t>-Stack. Zur einfachen Netzwerkparametrierung in der jeweiligen Engineering</w:t>
      </w:r>
      <w:r w:rsidR="009A2AFC">
        <w:rPr>
          <w:rFonts w:cs="Arial"/>
        </w:rPr>
        <w:t>-U</w:t>
      </w:r>
      <w:r>
        <w:rPr>
          <w:rFonts w:cs="Arial"/>
        </w:rPr>
        <w:t>mgebung des Zielsystems dient eine Konfigurationsbibliothek, die aus schon bewährten Engineering</w:t>
      </w:r>
      <w:r w:rsidR="009A2AFC">
        <w:rPr>
          <w:rFonts w:cs="Arial"/>
        </w:rPr>
        <w:t>-T</w:t>
      </w:r>
      <w:r>
        <w:rPr>
          <w:rFonts w:cs="Arial"/>
        </w:rPr>
        <w:t>ools abgeleitet ist. Die notwendigen Softwarekomponenten werden in Source-Code geliefert, damit eventuell notwendige Anpassungen bzw. Portierungen für die Integration in die jeweiligen Zielsysteme vorgenommen werden können. Mit dem Evaluierungsboard CP1625 als Entwicklungsplattform ist ein schneller und einfacher Einstieg möglich. Die Schnittstelle zur Applikation zum bereits länger verfügbaren RT-Controller, der in verschiedenen Kundenprodukten im Einsatz ist, wurde um Funktionen für IRT und Taktsynchronisation erweitert.</w:t>
      </w:r>
    </w:p>
    <w:p w:rsidR="00BF08F1" w:rsidRDefault="00BF08F1">
      <w:pPr>
        <w:spacing w:after="0" w:line="360" w:lineRule="auto"/>
        <w:jc w:val="both"/>
        <w:rPr>
          <w:rFonts w:cs="Arial"/>
        </w:rPr>
      </w:pPr>
    </w:p>
    <w:p w:rsidR="00BF08F1" w:rsidRDefault="00380BC7">
      <w:pPr>
        <w:spacing w:after="0" w:line="360" w:lineRule="auto"/>
        <w:jc w:val="both"/>
        <w:rPr>
          <w:rFonts w:cs="Arial"/>
        </w:rPr>
      </w:pPr>
      <w:r>
        <w:rPr>
          <w:rFonts w:cs="Arial"/>
        </w:rPr>
        <w:t>Gute Nachrichten gibt es auch beim Thema Antriebstechnik: Zur einfac</w:t>
      </w:r>
      <w:r w:rsidR="002C143B">
        <w:rPr>
          <w:rFonts w:cs="Arial"/>
        </w:rPr>
        <w:t xml:space="preserve">hen Realisierung des </w:t>
      </w:r>
      <w:proofErr w:type="spellStart"/>
      <w:r w:rsidR="002C143B">
        <w:rPr>
          <w:rFonts w:cs="Arial"/>
        </w:rPr>
        <w:t>PROFIdrive</w:t>
      </w:r>
      <w:proofErr w:type="spellEnd"/>
      <w:r w:rsidR="009A2AFC">
        <w:rPr>
          <w:rFonts w:cs="Arial"/>
        </w:rPr>
        <w:t>-</w:t>
      </w:r>
      <w:r w:rsidR="002C143B">
        <w:rPr>
          <w:rFonts w:cs="Arial"/>
        </w:rPr>
        <w:t>A</w:t>
      </w:r>
      <w:r>
        <w:rPr>
          <w:rFonts w:cs="Arial"/>
        </w:rPr>
        <w:t>ntriebsprofils in den Geräten stehen sowohl auf Controller</w:t>
      </w:r>
      <w:r w:rsidR="002C143B">
        <w:rPr>
          <w:rFonts w:cs="Arial"/>
        </w:rPr>
        <w:t>-</w:t>
      </w:r>
      <w:r>
        <w:rPr>
          <w:rFonts w:cs="Arial"/>
        </w:rPr>
        <w:t xml:space="preserve"> als auch auf Device</w:t>
      </w:r>
      <w:r w:rsidR="002C143B">
        <w:rPr>
          <w:rFonts w:cs="Arial"/>
        </w:rPr>
        <w:t>-S</w:t>
      </w:r>
      <w:r>
        <w:rPr>
          <w:rFonts w:cs="Arial"/>
        </w:rPr>
        <w:t>eite Applikationsbeispiele für die Antriebsklassen AC1 (Standardantriebe) und AC4 (</w:t>
      </w:r>
      <w:proofErr w:type="spellStart"/>
      <w:r>
        <w:rPr>
          <w:rFonts w:cs="Arial"/>
        </w:rPr>
        <w:t>Servoantriebe</w:t>
      </w:r>
      <w:proofErr w:type="spellEnd"/>
      <w:r>
        <w:rPr>
          <w:rFonts w:cs="Arial"/>
        </w:rPr>
        <w:t xml:space="preserve">) zur Verfügung. </w:t>
      </w:r>
    </w:p>
    <w:p w:rsidR="00BF08F1" w:rsidRDefault="00BF08F1">
      <w:pPr>
        <w:spacing w:after="0" w:line="360" w:lineRule="auto"/>
        <w:jc w:val="both"/>
        <w:rPr>
          <w:rFonts w:cs="Arial"/>
        </w:rPr>
      </w:pPr>
    </w:p>
    <w:p w:rsidR="0047558C" w:rsidRDefault="0047558C" w:rsidP="0047558C">
      <w:pPr>
        <w:spacing w:after="0" w:line="360" w:lineRule="auto"/>
        <w:jc w:val="both"/>
        <w:rPr>
          <w:rFonts w:cs="Arial"/>
        </w:rPr>
      </w:pPr>
      <w:r w:rsidRPr="0047558C">
        <w:rPr>
          <w:rFonts w:cs="Arial"/>
        </w:rPr>
        <w:lastRenderedPageBreak/>
        <w:t xml:space="preserve">Als unabhängiger Kommunikationsspezialist hat </w:t>
      </w:r>
      <w:proofErr w:type="spellStart"/>
      <w:r w:rsidRPr="0047558C">
        <w:rPr>
          <w:rFonts w:cs="Arial"/>
        </w:rPr>
        <w:t>Hilscher</w:t>
      </w:r>
      <w:proofErr w:type="spellEnd"/>
      <w:r w:rsidRPr="0047558C">
        <w:rPr>
          <w:rFonts w:cs="Arial"/>
        </w:rPr>
        <w:t xml:space="preserve"> das </w:t>
      </w:r>
      <w:r w:rsidR="002C143B">
        <w:rPr>
          <w:rFonts w:cs="Arial"/>
        </w:rPr>
        <w:t>Spektrum der Real-Time-Ethernet-</w:t>
      </w:r>
      <w:r w:rsidRPr="0047558C">
        <w:rPr>
          <w:rFonts w:cs="Arial"/>
        </w:rPr>
        <w:t xml:space="preserve">Protokolle für </w:t>
      </w:r>
      <w:proofErr w:type="spellStart"/>
      <w:r w:rsidRPr="0047558C">
        <w:rPr>
          <w:rFonts w:cs="Arial"/>
        </w:rPr>
        <w:t>netX</w:t>
      </w:r>
      <w:proofErr w:type="spellEnd"/>
      <w:r w:rsidRPr="0047558C">
        <w:rPr>
          <w:rFonts w:cs="Arial"/>
        </w:rPr>
        <w:t xml:space="preserve"> um die PROFINET IRT</w:t>
      </w:r>
      <w:r w:rsidR="002C143B">
        <w:rPr>
          <w:rFonts w:cs="Arial"/>
        </w:rPr>
        <w:t>-</w:t>
      </w:r>
      <w:r w:rsidRPr="0047558C">
        <w:rPr>
          <w:rFonts w:cs="Arial"/>
        </w:rPr>
        <w:t>Controller</w:t>
      </w:r>
      <w:r w:rsidR="002C143B">
        <w:rPr>
          <w:rFonts w:cs="Arial"/>
        </w:rPr>
        <w:t>-</w:t>
      </w:r>
      <w:r w:rsidRPr="0047558C">
        <w:rPr>
          <w:rFonts w:cs="Arial"/>
        </w:rPr>
        <w:t>Technologie komplettiert. Der PROFINET IRT</w:t>
      </w:r>
      <w:r w:rsidR="002C143B">
        <w:rPr>
          <w:rFonts w:cs="Arial"/>
        </w:rPr>
        <w:t>-</w:t>
      </w:r>
      <w:r w:rsidRPr="0047558C">
        <w:rPr>
          <w:rFonts w:cs="Arial"/>
        </w:rPr>
        <w:t xml:space="preserve">Controller ist inzwischen Standard-Lieferumfang der etablierten PC-Karten CIFX oder Embedded Modulen </w:t>
      </w:r>
      <w:proofErr w:type="spellStart"/>
      <w:r w:rsidRPr="0047558C">
        <w:rPr>
          <w:rFonts w:cs="Arial"/>
        </w:rPr>
        <w:t>netJACK</w:t>
      </w:r>
      <w:proofErr w:type="spellEnd"/>
      <w:r w:rsidRPr="0047558C">
        <w:rPr>
          <w:rFonts w:cs="Arial"/>
        </w:rPr>
        <w:t xml:space="preserve"> und COMX.</w:t>
      </w:r>
    </w:p>
    <w:p w:rsidR="0047558C" w:rsidRPr="0047558C" w:rsidRDefault="0047558C" w:rsidP="0047558C">
      <w:pPr>
        <w:spacing w:after="0" w:line="360" w:lineRule="auto"/>
        <w:jc w:val="both"/>
        <w:rPr>
          <w:rFonts w:cs="Arial"/>
        </w:rPr>
      </w:pPr>
    </w:p>
    <w:p w:rsidR="0047558C" w:rsidRPr="0047558C" w:rsidRDefault="0047558C" w:rsidP="0047558C">
      <w:pPr>
        <w:spacing w:after="0" w:line="360" w:lineRule="auto"/>
        <w:jc w:val="both"/>
        <w:rPr>
          <w:rFonts w:cs="Arial"/>
        </w:rPr>
      </w:pPr>
      <w:r w:rsidRPr="0047558C">
        <w:rPr>
          <w:rFonts w:cs="Arial"/>
        </w:rPr>
        <w:t xml:space="preserve">Alternativ </w:t>
      </w:r>
      <w:r w:rsidR="002C143B">
        <w:rPr>
          <w:rFonts w:cs="Arial"/>
        </w:rPr>
        <w:t>kann</w:t>
      </w:r>
      <w:r w:rsidRPr="0047558C">
        <w:rPr>
          <w:rFonts w:cs="Arial"/>
        </w:rPr>
        <w:t xml:space="preserve"> de</w:t>
      </w:r>
      <w:r w:rsidR="002C143B">
        <w:rPr>
          <w:rFonts w:cs="Arial"/>
        </w:rPr>
        <w:t>r</w:t>
      </w:r>
      <w:r w:rsidRPr="0047558C">
        <w:rPr>
          <w:rFonts w:cs="Arial"/>
        </w:rPr>
        <w:t xml:space="preserve"> PROFINET IRT</w:t>
      </w:r>
      <w:r w:rsidR="002C143B">
        <w:rPr>
          <w:rFonts w:cs="Arial"/>
        </w:rPr>
        <w:t>-</w:t>
      </w:r>
      <w:r w:rsidRPr="0047558C">
        <w:rPr>
          <w:rFonts w:cs="Arial"/>
        </w:rPr>
        <w:t xml:space="preserve">Controller zusammen mit den </w:t>
      </w:r>
      <w:proofErr w:type="spellStart"/>
      <w:r w:rsidRPr="0047558C">
        <w:rPr>
          <w:rFonts w:cs="Arial"/>
        </w:rPr>
        <w:t>netX</w:t>
      </w:r>
      <w:proofErr w:type="spellEnd"/>
      <w:r w:rsidRPr="0047558C">
        <w:rPr>
          <w:rFonts w:cs="Arial"/>
        </w:rPr>
        <w:t xml:space="preserve"> Multiprotokoll-Master Chips von </w:t>
      </w:r>
      <w:proofErr w:type="spellStart"/>
      <w:r w:rsidRPr="0047558C">
        <w:rPr>
          <w:rFonts w:cs="Arial"/>
        </w:rPr>
        <w:t>Hilscher</w:t>
      </w:r>
      <w:proofErr w:type="spellEnd"/>
      <w:r w:rsidRPr="0047558C">
        <w:rPr>
          <w:rFonts w:cs="Arial"/>
        </w:rPr>
        <w:t xml:space="preserve"> zur Integration in Design</w:t>
      </w:r>
      <w:r w:rsidR="002C143B">
        <w:rPr>
          <w:rFonts w:cs="Arial"/>
        </w:rPr>
        <w:t>s</w:t>
      </w:r>
      <w:r w:rsidRPr="0047558C">
        <w:rPr>
          <w:rFonts w:cs="Arial"/>
        </w:rPr>
        <w:t xml:space="preserve"> </w:t>
      </w:r>
      <w:r w:rsidR="002C143B">
        <w:rPr>
          <w:rFonts w:cs="Arial"/>
        </w:rPr>
        <w:t>ge</w:t>
      </w:r>
      <w:r w:rsidRPr="0047558C">
        <w:rPr>
          <w:rFonts w:cs="Arial"/>
        </w:rPr>
        <w:t>nutz</w:t>
      </w:r>
      <w:r w:rsidR="002C143B">
        <w:rPr>
          <w:rFonts w:cs="Arial"/>
        </w:rPr>
        <w:t>t werden</w:t>
      </w:r>
      <w:r w:rsidRPr="0047558C">
        <w:rPr>
          <w:rFonts w:cs="Arial"/>
        </w:rPr>
        <w:t>.</w:t>
      </w:r>
      <w:r w:rsidR="002C143B">
        <w:rPr>
          <w:rFonts w:cs="Arial"/>
        </w:rPr>
        <w:t xml:space="preserve"> </w:t>
      </w:r>
      <w:r w:rsidRPr="0047558C">
        <w:rPr>
          <w:rFonts w:cs="Arial"/>
        </w:rPr>
        <w:t>Die Planung des IRT</w:t>
      </w:r>
      <w:r w:rsidR="002C143B">
        <w:rPr>
          <w:rFonts w:cs="Arial"/>
        </w:rPr>
        <w:t>-</w:t>
      </w:r>
      <w:r w:rsidRPr="0047558C">
        <w:rPr>
          <w:rFonts w:cs="Arial"/>
        </w:rPr>
        <w:t xml:space="preserve">Netzwerks erfolgt ausschließlich mit dem bewährten </w:t>
      </w:r>
      <w:proofErr w:type="spellStart"/>
      <w:r w:rsidRPr="0047558C">
        <w:rPr>
          <w:rFonts w:cs="Arial"/>
        </w:rPr>
        <w:t>Hilscher</w:t>
      </w:r>
      <w:proofErr w:type="spellEnd"/>
      <w:r w:rsidRPr="0047558C">
        <w:rPr>
          <w:rFonts w:cs="Arial"/>
        </w:rPr>
        <w:t xml:space="preserve"> Konfigurations-Tool SYCON.net.</w:t>
      </w:r>
    </w:p>
    <w:p w:rsidR="0047558C" w:rsidRDefault="0047558C" w:rsidP="0047558C">
      <w:pPr>
        <w:spacing w:after="0" w:line="360" w:lineRule="auto"/>
        <w:jc w:val="both"/>
        <w:rPr>
          <w:rFonts w:cs="Arial"/>
        </w:rPr>
      </w:pPr>
    </w:p>
    <w:p w:rsidR="0047558C" w:rsidRDefault="002C143B" w:rsidP="0047558C">
      <w:pPr>
        <w:spacing w:after="0" w:line="360" w:lineRule="auto"/>
        <w:jc w:val="both"/>
        <w:rPr>
          <w:rFonts w:cs="Arial"/>
        </w:rPr>
      </w:pPr>
      <w:r>
        <w:rPr>
          <w:rFonts w:cs="Arial"/>
        </w:rPr>
        <w:t>Sowohl der PROFINET IRT-</w:t>
      </w:r>
      <w:r w:rsidR="0047558C" w:rsidRPr="0047558C">
        <w:rPr>
          <w:rFonts w:cs="Arial"/>
        </w:rPr>
        <w:t>Contr</w:t>
      </w:r>
      <w:r>
        <w:rPr>
          <w:rFonts w:cs="Arial"/>
        </w:rPr>
        <w:t>oller als auch das PROFINET IRT-</w:t>
      </w:r>
      <w:r w:rsidR="0047558C" w:rsidRPr="0047558C">
        <w:rPr>
          <w:rFonts w:cs="Arial"/>
        </w:rPr>
        <w:t xml:space="preserve">Device können zusammen mit den </w:t>
      </w:r>
      <w:proofErr w:type="spellStart"/>
      <w:r w:rsidR="0047558C" w:rsidRPr="0047558C">
        <w:rPr>
          <w:rFonts w:cs="Arial"/>
        </w:rPr>
        <w:t>PROFIdrive</w:t>
      </w:r>
      <w:proofErr w:type="spellEnd"/>
      <w:r w:rsidR="008D3F48">
        <w:rPr>
          <w:rFonts w:cs="Arial"/>
        </w:rPr>
        <w:t>-</w:t>
      </w:r>
      <w:bookmarkStart w:id="0" w:name="_GoBack"/>
      <w:bookmarkEnd w:id="0"/>
      <w:r w:rsidR="0047558C" w:rsidRPr="0047558C">
        <w:rPr>
          <w:rFonts w:cs="Arial"/>
        </w:rPr>
        <w:t>Referenz</w:t>
      </w:r>
      <w:r w:rsidR="008D3F48">
        <w:rPr>
          <w:rFonts w:cs="Arial"/>
        </w:rPr>
        <w:t>-I</w:t>
      </w:r>
      <w:r w:rsidR="0047558C" w:rsidRPr="0047558C">
        <w:rPr>
          <w:rFonts w:cs="Arial"/>
        </w:rPr>
        <w:t xml:space="preserve">mplementierungen betrieben werden. Die entsprechenden Anpassungen der Schnittstellen sind bei </w:t>
      </w:r>
      <w:proofErr w:type="spellStart"/>
      <w:r w:rsidR="0047558C" w:rsidRPr="0047558C">
        <w:rPr>
          <w:rFonts w:cs="Arial"/>
        </w:rPr>
        <w:t>Hilscher</w:t>
      </w:r>
      <w:proofErr w:type="spellEnd"/>
      <w:r w:rsidR="0047558C" w:rsidRPr="0047558C">
        <w:rPr>
          <w:rFonts w:cs="Arial"/>
        </w:rPr>
        <w:t xml:space="preserve"> bzw. über die </w:t>
      </w:r>
      <w:proofErr w:type="spellStart"/>
      <w:r w:rsidR="0047558C" w:rsidRPr="0047558C">
        <w:rPr>
          <w:rFonts w:cs="Arial"/>
        </w:rPr>
        <w:t>PROFIdrive</w:t>
      </w:r>
      <w:proofErr w:type="spellEnd"/>
      <w:r>
        <w:rPr>
          <w:rFonts w:cs="Arial"/>
        </w:rPr>
        <w:t>-</w:t>
      </w:r>
      <w:r w:rsidR="0047558C" w:rsidRPr="0047558C">
        <w:rPr>
          <w:rFonts w:cs="Arial"/>
        </w:rPr>
        <w:t>Community verfügbar. Somit ist auch der Zugang zu den Antriebslösungen mit PROFINET IRT vereinfacht.</w:t>
      </w:r>
    </w:p>
    <w:p w:rsidR="0047558C" w:rsidRDefault="0047558C" w:rsidP="0047558C">
      <w:pPr>
        <w:spacing w:after="0" w:line="360" w:lineRule="auto"/>
        <w:jc w:val="both"/>
        <w:rPr>
          <w:rFonts w:cs="Arial"/>
        </w:rPr>
      </w:pPr>
    </w:p>
    <w:p w:rsidR="00BF08F1" w:rsidRDefault="00944E25">
      <w:pPr>
        <w:spacing w:after="0" w:line="360" w:lineRule="auto"/>
        <w:jc w:val="both"/>
      </w:pPr>
      <w:r>
        <w:t>Zudem</w:t>
      </w:r>
      <w:r w:rsidR="00380BC7">
        <w:t xml:space="preserve"> zeigt auch die wieder gestiegene Zahl von neu zertifizierten PROFINET-Geräten, dass das Wachstum der Gerätevielfalt ungebrochen ist. Nur durch praxisnahe Zertifizierungstests ist die störungsfreie Zusammenarbeit der verschiedenen Geräte in den Maschinen und Anlagen sichergestellt. Dazu investiert PI kräftig in die Entwicklung der Testtools und Qualifikation der Prüflabore. </w:t>
      </w:r>
    </w:p>
    <w:p w:rsidR="00D925FD" w:rsidRDefault="00D925FD" w:rsidP="00D925FD">
      <w:pPr>
        <w:spacing w:after="0" w:line="360" w:lineRule="auto"/>
        <w:jc w:val="center"/>
      </w:pPr>
      <w:r>
        <w:t>***</w:t>
      </w:r>
    </w:p>
    <w:p w:rsidR="00BF08F1" w:rsidRDefault="00BF08F1">
      <w:pPr>
        <w:spacing w:after="0" w:line="360" w:lineRule="auto"/>
        <w:jc w:val="both"/>
      </w:pPr>
    </w:p>
    <w:p w:rsidR="00BF08F1" w:rsidRDefault="00380BC7">
      <w:pPr>
        <w:spacing w:line="360" w:lineRule="auto"/>
        <w:rPr>
          <w:b/>
        </w:rPr>
      </w:pPr>
      <w:r>
        <w:rPr>
          <w:b/>
        </w:rPr>
        <w:t>Pressekontakt:</w:t>
      </w:r>
      <w:r>
        <w:rPr>
          <w:b/>
        </w:rPr>
        <w:tab/>
      </w:r>
      <w:r>
        <w:rPr>
          <w:b/>
        </w:rPr>
        <w:tab/>
      </w:r>
      <w:r>
        <w:rPr>
          <w:b/>
        </w:rPr>
        <w:tab/>
      </w:r>
      <w:r>
        <w:rPr>
          <w:b/>
        </w:rPr>
        <w:tab/>
      </w:r>
      <w:r>
        <w:rPr>
          <w:b/>
        </w:rPr>
        <w:tab/>
      </w:r>
      <w:r>
        <w:rPr>
          <w:b/>
        </w:rPr>
        <w:tab/>
      </w:r>
      <w:r>
        <w:rPr>
          <w:b/>
        </w:rPr>
        <w:tab/>
      </w:r>
    </w:p>
    <w:p w:rsidR="00BF08F1" w:rsidRDefault="00380BC7">
      <w:pPr>
        <w:spacing w:after="0" w:line="360" w:lineRule="auto"/>
      </w:pPr>
      <w:r>
        <w:t>PI (PROFIBUS &amp; PROFINET International)</w:t>
      </w:r>
    </w:p>
    <w:p w:rsidR="00BF08F1" w:rsidRDefault="00380BC7">
      <w:pPr>
        <w:spacing w:after="0" w:line="360" w:lineRule="auto"/>
      </w:pPr>
      <w:r>
        <w:t>PROFIBUS Nutzerorganisation e. V.</w:t>
      </w:r>
    </w:p>
    <w:p w:rsidR="00BF08F1" w:rsidRDefault="00380BC7">
      <w:pPr>
        <w:spacing w:after="0" w:line="360" w:lineRule="auto"/>
      </w:pPr>
      <w:smartTag w:uri="urn:schemas-microsoft-com:office:smarttags" w:element="PersonName">
        <w:r>
          <w:t>Barbara Weber</w:t>
        </w:r>
      </w:smartTag>
    </w:p>
    <w:p w:rsidR="00BF08F1" w:rsidRDefault="00380BC7">
      <w:pPr>
        <w:pStyle w:val="berschrift4"/>
        <w:spacing w:before="0" w:after="0" w:line="360" w:lineRule="auto"/>
        <w:rPr>
          <w:rFonts w:ascii="Myriad Pro" w:hAnsi="Myriad Pro"/>
          <w:b w:val="0"/>
          <w:sz w:val="22"/>
          <w:szCs w:val="22"/>
        </w:rPr>
      </w:pPr>
      <w:r>
        <w:rPr>
          <w:rFonts w:ascii="Myriad Pro" w:hAnsi="Myriad Pro"/>
          <w:b w:val="0"/>
          <w:sz w:val="22"/>
          <w:szCs w:val="22"/>
        </w:rPr>
        <w:t>Haid-und-Neu-Str. 7</w:t>
      </w:r>
    </w:p>
    <w:p w:rsidR="00BF08F1" w:rsidRDefault="00380BC7">
      <w:pPr>
        <w:pStyle w:val="berschrift4"/>
        <w:spacing w:before="0" w:after="0" w:line="360" w:lineRule="auto"/>
        <w:rPr>
          <w:rFonts w:ascii="Myriad Pro" w:hAnsi="Myriad Pro"/>
          <w:b w:val="0"/>
          <w:sz w:val="22"/>
          <w:szCs w:val="22"/>
        </w:rPr>
      </w:pPr>
      <w:r>
        <w:rPr>
          <w:rFonts w:ascii="Myriad Pro" w:hAnsi="Myriad Pro"/>
          <w:b w:val="0"/>
          <w:sz w:val="22"/>
          <w:szCs w:val="22"/>
        </w:rPr>
        <w:t>D-76131 Karlsruhe</w:t>
      </w:r>
    </w:p>
    <w:p w:rsidR="00BF08F1" w:rsidRDefault="00380BC7">
      <w:pPr>
        <w:spacing w:after="0" w:line="360" w:lineRule="auto"/>
        <w:rPr>
          <w:lang w:val="en-US"/>
        </w:rPr>
      </w:pPr>
      <w:r>
        <w:rPr>
          <w:lang w:val="en-US"/>
        </w:rPr>
        <w:t>Tel.: 07 21 /96 58 - 5 49</w:t>
      </w:r>
    </w:p>
    <w:p w:rsidR="00BF08F1" w:rsidRDefault="00380BC7">
      <w:pPr>
        <w:pStyle w:val="berschrift4"/>
        <w:spacing w:before="0" w:after="0" w:line="360" w:lineRule="auto"/>
        <w:rPr>
          <w:rFonts w:ascii="Myriad Pro" w:hAnsi="Myriad Pro"/>
          <w:b w:val="0"/>
          <w:sz w:val="22"/>
          <w:szCs w:val="22"/>
          <w:lang w:val="en-US"/>
        </w:rPr>
      </w:pPr>
      <w:r>
        <w:rPr>
          <w:rFonts w:ascii="Myriad Pro" w:hAnsi="Myriad Pro"/>
          <w:b w:val="0"/>
          <w:sz w:val="22"/>
          <w:szCs w:val="22"/>
          <w:lang w:val="en-US"/>
        </w:rPr>
        <w:t>Fax: 07 21 / 96 58 - 5 89</w:t>
      </w:r>
    </w:p>
    <w:p w:rsidR="00BF08F1" w:rsidRDefault="00380BC7">
      <w:pPr>
        <w:spacing w:after="0" w:line="360" w:lineRule="auto"/>
        <w:rPr>
          <w:lang w:val="en-US"/>
        </w:rPr>
      </w:pPr>
      <w:r>
        <w:rPr>
          <w:lang w:val="en-US"/>
        </w:rPr>
        <w:t>Barbara.Weber@profibus.com</w:t>
      </w:r>
    </w:p>
    <w:p w:rsidR="00BF08F1" w:rsidRDefault="00C65423">
      <w:pPr>
        <w:spacing w:after="0" w:line="360" w:lineRule="auto"/>
      </w:pPr>
      <w:hyperlink r:id="rId10" w:history="1">
        <w:r w:rsidR="00380BC7">
          <w:rPr>
            <w:rStyle w:val="Hyperlink"/>
          </w:rPr>
          <w:t>http://www.PROFIBUS.com</w:t>
        </w:r>
      </w:hyperlink>
    </w:p>
    <w:p w:rsidR="00BF08F1" w:rsidRDefault="00BF08F1">
      <w:pPr>
        <w:spacing w:line="360" w:lineRule="auto"/>
        <w:rPr>
          <w:b/>
        </w:rPr>
      </w:pPr>
    </w:p>
    <w:sectPr w:rsidR="00BF08F1">
      <w:headerReference w:type="default" r:id="rId11"/>
      <w:footerReference w:type="default" r:id="rId12"/>
      <w:headerReference w:type="first" r:id="rId13"/>
      <w:footerReference w:type="first" r:id="rId14"/>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8F1" w:rsidRDefault="00380BC7">
      <w:pPr>
        <w:spacing w:after="0" w:line="240" w:lineRule="auto"/>
      </w:pPr>
      <w:r>
        <w:separator/>
      </w:r>
    </w:p>
  </w:endnote>
  <w:endnote w:type="continuationSeparator" w:id="0">
    <w:p w:rsidR="00BF08F1" w:rsidRDefault="00380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8F1" w:rsidRDefault="00380BC7">
    <w:pPr>
      <w:pStyle w:val="Fuzeile"/>
    </w:pPr>
    <w:r>
      <w:t xml:space="preserve">Seite </w:t>
    </w:r>
    <w:r>
      <w:fldChar w:fldCharType="begin"/>
    </w:r>
    <w:r>
      <w:instrText>PAGE</w:instrText>
    </w:r>
    <w:r>
      <w:fldChar w:fldCharType="separate"/>
    </w:r>
    <w:r w:rsidR="00C65423">
      <w:rPr>
        <w:noProof/>
      </w:rPr>
      <w:t>2</w:t>
    </w:r>
    <w:r>
      <w:fldChar w:fldCharType="end"/>
    </w:r>
    <w:r>
      <w:t xml:space="preserve"> von </w:t>
    </w:r>
    <w:r>
      <w:fldChar w:fldCharType="begin"/>
    </w:r>
    <w:r>
      <w:instrText>NUMPAGES</w:instrText>
    </w:r>
    <w:r>
      <w:fldChar w:fldCharType="separate"/>
    </w:r>
    <w:r w:rsidR="00C6542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FC" w:rsidRDefault="009A2AFC" w:rsidP="009A2AFC">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rPr>
    </w:pPr>
    <w:r>
      <w:rPr>
        <w:rFonts w:ascii="Arial" w:hAnsi="Arial" w:cs="Arial"/>
        <w:b/>
        <w:caps/>
        <w:color w:val="5B5D6B"/>
        <w:sz w:val="14"/>
        <w:szCs w:val="14"/>
      </w:rPr>
      <w:t>Profibus</w:t>
    </w:r>
    <w:r>
      <w:rPr>
        <w:rFonts w:ascii="Arial" w:hAnsi="Arial" w:cs="Arial"/>
        <w:b/>
        <w:color w:val="5B5D6B"/>
        <w:sz w:val="14"/>
        <w:szCs w:val="14"/>
      </w:rPr>
      <w:t xml:space="preserve"> Nutzerorganisation e.V.</w:t>
    </w:r>
    <w:r>
      <w:rPr>
        <w:rFonts w:ascii="Arial" w:hAnsi="Arial" w:cs="Arial"/>
        <w:color w:val="5B5D6B"/>
        <w:sz w:val="14"/>
        <w:szCs w:val="14"/>
      </w:rPr>
      <w:t xml:space="preserve"> • Haid-und-Neu-Str. 7 • 76131 Karlsruhe • Tel.: +49 721 96 58 590 • Fax :+49 721 96 58 589 • Mail: info@profibus.com</w:t>
    </w:r>
  </w:p>
  <w:p w:rsidR="009A2AFC" w:rsidRDefault="009A2AFC" w:rsidP="009A2AFC">
    <w:pPr>
      <w:tabs>
        <w:tab w:val="center" w:pos="4536"/>
        <w:tab w:val="right" w:pos="9072"/>
      </w:tabs>
      <w:spacing w:after="0" w:line="200" w:lineRule="atLeast"/>
      <w:ind w:left="-709" w:right="-711"/>
      <w:jc w:val="center"/>
      <w:rPr>
        <w:rFonts w:ascii="Arial" w:hAnsi="Arial" w:cs="Arial"/>
        <w:sz w:val="14"/>
        <w:szCs w:val="14"/>
      </w:rPr>
    </w:pPr>
    <w:r>
      <w:rPr>
        <w:rFonts w:ascii="Arial" w:hAnsi="Arial" w:cs="Arial"/>
        <w:b/>
        <w:color w:val="5B5D6B"/>
        <w:sz w:val="14"/>
        <w:szCs w:val="14"/>
      </w:rPr>
      <w:t>Vorstand:</w:t>
    </w:r>
    <w:r>
      <w:rPr>
        <w:rFonts w:ascii="Arial" w:hAnsi="Arial" w:cs="Arial"/>
        <w:color w:val="5B5D6B"/>
        <w:sz w:val="14"/>
        <w:szCs w:val="14"/>
      </w:rPr>
      <w:t xml:space="preserve"> Karsten Schneider, (Vorsitzender) • Prof. Dr. Frithjof Klasen • Dr. Jörg </w:t>
    </w:r>
    <w:proofErr w:type="spellStart"/>
    <w:r>
      <w:rPr>
        <w:rFonts w:ascii="Arial" w:hAnsi="Arial" w:cs="Arial"/>
        <w:color w:val="5B5D6B"/>
        <w:sz w:val="14"/>
        <w:szCs w:val="14"/>
      </w:rPr>
      <w:t>Hähniche</w:t>
    </w:r>
    <w:proofErr w:type="spellEnd"/>
    <w:r>
      <w:rPr>
        <w:rFonts w:ascii="Arial" w:hAnsi="Arial" w:cs="Arial"/>
        <w:color w:val="5B5D6B"/>
        <w:sz w:val="14"/>
        <w:szCs w:val="14"/>
      </w:rPr>
      <w:t xml:space="preserve"> • </w:t>
    </w:r>
    <w:r>
      <w:rPr>
        <w:rFonts w:ascii="Arial" w:hAnsi="Arial" w:cs="Arial"/>
        <w:b/>
        <w:color w:val="5B5D6B"/>
        <w:sz w:val="14"/>
        <w:szCs w:val="14"/>
      </w:rPr>
      <w:t>Amtsgericht Mannheim</w:t>
    </w:r>
    <w:r>
      <w:rPr>
        <w:rFonts w:ascii="Arial" w:hAnsi="Arial" w:cs="Arial"/>
        <w:color w:val="5B5D6B"/>
        <w:sz w:val="14"/>
        <w:szCs w:val="14"/>
      </w:rPr>
      <w:t xml:space="preserve"> • Reg-Nr. VR 102541</w:t>
    </w:r>
  </w:p>
  <w:p w:rsidR="00BF08F1" w:rsidRDefault="00BF08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8F1" w:rsidRDefault="00380BC7">
      <w:pPr>
        <w:spacing w:after="0" w:line="240" w:lineRule="auto"/>
      </w:pPr>
      <w:r>
        <w:separator/>
      </w:r>
    </w:p>
  </w:footnote>
  <w:footnote w:type="continuationSeparator" w:id="0">
    <w:p w:rsidR="00BF08F1" w:rsidRDefault="00380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8F1" w:rsidRDefault="00380BC7">
    <w:pPr>
      <w:pStyle w:val="Lauftext"/>
      <w:spacing w:line="240" w:lineRule="auto"/>
      <w:jc w:val="left"/>
      <w:rPr>
        <w:rFonts w:ascii="Arial" w:hAnsi="Arial" w:cs="Arial"/>
        <w:color w:val="5B5D6B"/>
        <w:sz w:val="14"/>
        <w:szCs w:val="14"/>
      </w:rPr>
    </w:pPr>
    <w:r>
      <w:rPr>
        <w:rFonts w:ascii="Arial" w:hAnsi="Arial" w:cs="Arial"/>
        <w:noProof/>
        <w:lang w:eastAsia="de-DE"/>
      </w:rPr>
      <w:drawing>
        <wp:anchor distT="0" distB="0" distL="114300" distR="114300" simplePos="0" relativeHeight="251657216" behindDoc="0" locked="0" layoutInCell="1" allowOverlap="1">
          <wp:simplePos x="0" y="0"/>
          <wp:positionH relativeFrom="page">
            <wp:posOffset>5184775</wp:posOffset>
          </wp:positionH>
          <wp:positionV relativeFrom="page">
            <wp:posOffset>993775</wp:posOffset>
          </wp:positionV>
          <wp:extent cx="1581150" cy="647700"/>
          <wp:effectExtent l="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8F1" w:rsidRDefault="00380BC7">
    <w:pPr>
      <w:pStyle w:val="Lauftext"/>
      <w:spacing w:line="240" w:lineRule="auto"/>
      <w:jc w:val="left"/>
    </w:pPr>
    <w:r>
      <w:rPr>
        <w:noProof/>
        <w:lang w:eastAsia="de-DE"/>
      </w:rPr>
      <w:drawing>
        <wp:anchor distT="0" distB="0" distL="114300" distR="114300" simplePos="0" relativeHeight="251658240" behindDoc="0" locked="0" layoutInCell="1" allowOverlap="1">
          <wp:simplePos x="0" y="0"/>
          <wp:positionH relativeFrom="page">
            <wp:posOffset>5184775</wp:posOffset>
          </wp:positionH>
          <wp:positionV relativeFrom="page">
            <wp:posOffset>993775</wp:posOffset>
          </wp:positionV>
          <wp:extent cx="1581150" cy="647700"/>
          <wp:effectExtent l="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7.5pt;height:4.4pt;visibility:visible" o:bullet="t">
        <v:imagedata r:id="rId1" o:title="letter"/>
      </v:shape>
    </w:pict>
  </w:numPicBullet>
  <w:numPicBullet w:numPicBulletId="1">
    <w:pict>
      <v:shape id="_x0000_i1027" type="#_x0000_t75" alt="phone.jpg" style="width:10.65pt;height:7.5pt;visibility:visible" o:bullet="t">
        <v:imagedata r:id="rId2" o:title="phone"/>
      </v:shape>
    </w:pict>
  </w:numPicBullet>
  <w:numPicBullet w:numPicBulletId="2">
    <w:pict>
      <v:shape id="_x0000_i1028" type="#_x0000_t75" style="width:10.65pt;height:7.5pt" o:bullet="t">
        <v:imagedata r:id="rId3" o:title="Brief_Phone"/>
      </v:shape>
    </w:pict>
  </w:numPicBullet>
  <w:abstractNum w:abstractNumId="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8F1"/>
    <w:rsid w:val="002C143B"/>
    <w:rsid w:val="00380BC7"/>
    <w:rsid w:val="0047558C"/>
    <w:rsid w:val="008D3F48"/>
    <w:rsid w:val="00944E25"/>
    <w:rsid w:val="009A2AFC"/>
    <w:rsid w:val="00BF08F1"/>
    <w:rsid w:val="00C65423"/>
    <w:rsid w:val="00D925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Myriad Pro" w:hAnsi="Myriad Pro"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link w:val="KeinLeerraum"/>
    <w:uiPriority w:val="1"/>
    <w:rPr>
      <w:rFonts w:ascii="Calibri" w:eastAsia="Times New Roman" w:hAnsi="Calibri"/>
      <w:sz w:val="22"/>
      <w:szCs w:val="22"/>
      <w:lang w:val="de-DE" w:eastAsia="en-US" w:bidi="ar-SA"/>
    </w:rPr>
  </w:style>
  <w:style w:type="character" w:styleId="Hyperlink">
    <w:name w:val="Hyperlink"/>
    <w:rPr>
      <w:color w:val="0000FF"/>
      <w:u w:val="single"/>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bidi="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Myriad Pro" w:hAnsi="Myriad Pro"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link w:val="KeinLeerraum"/>
    <w:uiPriority w:val="1"/>
    <w:rPr>
      <w:rFonts w:ascii="Calibri" w:eastAsia="Times New Roman" w:hAnsi="Calibri"/>
      <w:sz w:val="22"/>
      <w:szCs w:val="22"/>
      <w:lang w:val="de-DE" w:eastAsia="en-US" w:bidi="ar-SA"/>
    </w:rPr>
  </w:style>
  <w:style w:type="character" w:styleId="Hyperlink">
    <w:name w:val="Hyperlink"/>
    <w:rPr>
      <w:color w:val="0000FF"/>
      <w:u w:val="single"/>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bidi="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768850">
      <w:bodyDiv w:val="1"/>
      <w:marLeft w:val="0"/>
      <w:marRight w:val="0"/>
      <w:marTop w:val="0"/>
      <w:marBottom w:val="0"/>
      <w:divBdr>
        <w:top w:val="none" w:sz="0" w:space="0" w:color="auto"/>
        <w:left w:val="none" w:sz="0" w:space="0" w:color="auto"/>
        <w:bottom w:val="none" w:sz="0" w:space="0" w:color="auto"/>
        <w:right w:val="none" w:sz="0" w:space="0" w:color="auto"/>
      </w:divBdr>
    </w:div>
    <w:div w:id="1447889453">
      <w:bodyDiv w:val="1"/>
      <w:marLeft w:val="0"/>
      <w:marRight w:val="0"/>
      <w:marTop w:val="0"/>
      <w:marBottom w:val="0"/>
      <w:divBdr>
        <w:top w:val="none" w:sz="0" w:space="0" w:color="auto"/>
        <w:left w:val="none" w:sz="0" w:space="0" w:color="auto"/>
        <w:bottom w:val="none" w:sz="0" w:space="0" w:color="auto"/>
        <w:right w:val="none" w:sz="0" w:space="0" w:color="auto"/>
      </w:divBdr>
    </w:div>
    <w:div w:id="149842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OFIBUS.com" TargetMode="External"/><Relationship Id="rId4" Type="http://schemas.openxmlformats.org/officeDocument/2006/relationships/settings" Target="settings.xml"/><Relationship Id="rId9" Type="http://schemas.openxmlformats.org/officeDocument/2006/relationships/image" Target="media/image40.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AppData\Roaming\Microsoft\Templates\Pressemitteilung_deutsch_1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Pressemitteilung_deutsch_15.dotx</Template>
  <TotalTime>0</TotalTime>
  <Pages>2</Pages>
  <Words>455</Words>
  <Characters>2871</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SIEMENS AG</Company>
  <LinksUpToDate>false</LinksUpToDate>
  <CharactersWithSpaces>3320</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Barbara Weber</dc:creator>
  <cp:keywords>C_Unrestricted</cp:keywords>
  <cp:lastModifiedBy>Barbara Weber</cp:lastModifiedBy>
  <cp:revision>12</cp:revision>
  <cp:lastPrinted>2017-11-23T14:33:00Z</cp:lastPrinted>
  <dcterms:created xsi:type="dcterms:W3CDTF">2017-11-17T09:30:00Z</dcterms:created>
  <dcterms:modified xsi:type="dcterms:W3CDTF">2017-11-23T14:34:00Z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NewReviewCycle">
    <vt:lpwstr/>
  </property>
  <property fmtid="{D5CDD505-2E9C-101B-9397-08002B2CF9AE}" pid="4" name="_AdHocReviewCycleID">
    <vt:i4>52861039</vt:i4>
  </property>
  <property fmtid="{D5CDD505-2E9C-101B-9397-08002B2CF9AE}" pid="5" name="_EmailSubject">
    <vt:lpwstr>PMs</vt:lpwstr>
  </property>
  <property fmtid="{D5CDD505-2E9C-101B-9397-08002B2CF9AE}" pid="6" name="_AuthorEmail">
    <vt:lpwstr>xaver.schmidt@siemens.com</vt:lpwstr>
  </property>
  <property fmtid="{D5CDD505-2E9C-101B-9397-08002B2CF9AE}" pid="7" name="_AuthorEmailDisplayName">
    <vt:lpwstr>Schmidt, Xaver (DF FA AS E&amp;C-PRM 6)</vt:lpwstr>
  </property>
  <property fmtid="{D5CDD505-2E9C-101B-9397-08002B2CF9AE}" pid="8" name="_ReviewingToolsShownOnce">
    <vt:lpwstr/>
  </property>
</Properties>
</file>